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78B" w:rsidRDefault="00D4078B" w:rsidP="00D4078B">
      <w:pPr>
        <w:pStyle w:val="2"/>
        <w:spacing w:line="1040" w:lineRule="exact"/>
        <w:ind w:leftChars="-4" w:left="-3" w:hangingChars="1" w:hanging="5"/>
        <w:jc w:val="center"/>
        <w:rPr>
          <w:rFonts w:ascii="华文新魏" w:eastAsia="华文新魏"/>
          <w:sz w:val="52"/>
          <w:szCs w:val="52"/>
        </w:rPr>
      </w:pPr>
    </w:p>
    <w:p w:rsidR="00D4078B" w:rsidRPr="00CB624F" w:rsidRDefault="00B657FC" w:rsidP="00B657FC">
      <w:pPr>
        <w:pStyle w:val="2"/>
        <w:spacing w:line="1040" w:lineRule="exact"/>
        <w:ind w:leftChars="-4" w:left="-3" w:hangingChars="1" w:hanging="5"/>
        <w:jc w:val="center"/>
        <w:rPr>
          <w:rFonts w:ascii="仿宋" w:eastAsia="仿宋" w:hAnsi="仿宋"/>
          <w:sz w:val="48"/>
          <w:szCs w:val="48"/>
        </w:rPr>
      </w:pPr>
      <w:r w:rsidRPr="00B657FC">
        <w:rPr>
          <w:rFonts w:ascii="仿宋" w:eastAsia="仿宋" w:hAnsi="仿宋" w:hint="eastAsia"/>
          <w:sz w:val="48"/>
          <w:szCs w:val="48"/>
        </w:rPr>
        <w:t>支一路项目材料检测</w:t>
      </w:r>
      <w:r w:rsidR="00D4078B" w:rsidRPr="00CB624F">
        <w:rPr>
          <w:rFonts w:ascii="仿宋" w:eastAsia="仿宋" w:hAnsi="仿宋" w:hint="eastAsia"/>
          <w:sz w:val="48"/>
          <w:szCs w:val="48"/>
        </w:rPr>
        <w:t>材料检测</w:t>
      </w:r>
    </w:p>
    <w:p w:rsidR="00D4078B" w:rsidRPr="00CB624F" w:rsidRDefault="00D4078B" w:rsidP="00D4078B">
      <w:pPr>
        <w:pStyle w:val="2"/>
        <w:spacing w:line="1040" w:lineRule="exact"/>
        <w:ind w:leftChars="-4" w:left="-3" w:hangingChars="1" w:hanging="5"/>
        <w:jc w:val="center"/>
        <w:rPr>
          <w:rFonts w:ascii="仿宋" w:eastAsia="仿宋" w:hAnsi="仿宋"/>
          <w:b/>
          <w:sz w:val="48"/>
          <w:szCs w:val="48"/>
        </w:rPr>
      </w:pPr>
    </w:p>
    <w:p w:rsidR="00D4078B" w:rsidRPr="00CB624F" w:rsidRDefault="00D4078B" w:rsidP="00D4078B">
      <w:pPr>
        <w:pStyle w:val="2"/>
        <w:spacing w:line="1040" w:lineRule="exact"/>
        <w:ind w:leftChars="-4" w:left="-3" w:hangingChars="1" w:hanging="5"/>
        <w:jc w:val="center"/>
        <w:rPr>
          <w:rFonts w:ascii="仿宋" w:eastAsia="仿宋" w:hAnsi="仿宋"/>
          <w:b/>
          <w:sz w:val="48"/>
          <w:szCs w:val="48"/>
        </w:rPr>
      </w:pPr>
      <w:r w:rsidRPr="00CB624F">
        <w:rPr>
          <w:rFonts w:ascii="仿宋" w:eastAsia="仿宋" w:hAnsi="仿宋" w:hint="eastAsia"/>
          <w:b/>
          <w:sz w:val="48"/>
          <w:szCs w:val="48"/>
        </w:rPr>
        <w:t>询</w:t>
      </w:r>
    </w:p>
    <w:p w:rsidR="00D4078B" w:rsidRPr="00CB624F" w:rsidRDefault="00D4078B" w:rsidP="00D4078B">
      <w:pPr>
        <w:pStyle w:val="2"/>
        <w:spacing w:line="1040" w:lineRule="exact"/>
        <w:ind w:leftChars="-4" w:left="-3" w:hangingChars="1" w:hanging="5"/>
        <w:jc w:val="center"/>
        <w:rPr>
          <w:rFonts w:ascii="仿宋" w:eastAsia="仿宋" w:hAnsi="仿宋"/>
          <w:b/>
          <w:sz w:val="48"/>
          <w:szCs w:val="48"/>
        </w:rPr>
      </w:pPr>
      <w:r w:rsidRPr="00CB624F">
        <w:rPr>
          <w:rFonts w:ascii="仿宋" w:eastAsia="仿宋" w:hAnsi="仿宋" w:hint="eastAsia"/>
          <w:b/>
          <w:sz w:val="48"/>
          <w:szCs w:val="48"/>
        </w:rPr>
        <w:t>价</w:t>
      </w:r>
    </w:p>
    <w:p w:rsidR="00D4078B" w:rsidRPr="00CB624F" w:rsidRDefault="00D4078B" w:rsidP="00D4078B">
      <w:pPr>
        <w:pStyle w:val="2"/>
        <w:spacing w:line="1040" w:lineRule="exact"/>
        <w:ind w:leftChars="-4" w:left="-3" w:hangingChars="1" w:hanging="5"/>
        <w:jc w:val="center"/>
        <w:rPr>
          <w:rFonts w:ascii="仿宋" w:eastAsia="仿宋" w:hAnsi="仿宋"/>
          <w:b/>
          <w:sz w:val="48"/>
          <w:szCs w:val="48"/>
        </w:rPr>
      </w:pPr>
      <w:r w:rsidRPr="00CB624F">
        <w:rPr>
          <w:rFonts w:ascii="仿宋" w:eastAsia="仿宋" w:hAnsi="仿宋" w:hint="eastAsia"/>
          <w:b/>
          <w:sz w:val="48"/>
          <w:szCs w:val="48"/>
        </w:rPr>
        <w:t>文</w:t>
      </w:r>
    </w:p>
    <w:p w:rsidR="00D4078B" w:rsidRPr="00CB624F" w:rsidRDefault="00D4078B" w:rsidP="00D4078B">
      <w:pPr>
        <w:pStyle w:val="2"/>
        <w:spacing w:line="1040" w:lineRule="exact"/>
        <w:ind w:leftChars="-4" w:left="-3" w:hangingChars="1" w:hanging="5"/>
        <w:jc w:val="center"/>
        <w:rPr>
          <w:rFonts w:ascii="仿宋" w:eastAsia="仿宋" w:hAnsi="仿宋"/>
          <w:b/>
          <w:sz w:val="48"/>
          <w:szCs w:val="48"/>
        </w:rPr>
      </w:pPr>
      <w:r w:rsidRPr="00CB624F">
        <w:rPr>
          <w:rFonts w:ascii="仿宋" w:eastAsia="仿宋" w:hAnsi="仿宋" w:hint="eastAsia"/>
          <w:b/>
          <w:sz w:val="48"/>
          <w:szCs w:val="48"/>
        </w:rPr>
        <w:t>件</w:t>
      </w:r>
    </w:p>
    <w:p w:rsidR="00D4078B" w:rsidRPr="00CB624F" w:rsidRDefault="00D4078B" w:rsidP="00D4078B">
      <w:pPr>
        <w:spacing w:line="480" w:lineRule="exact"/>
        <w:ind w:left="719"/>
        <w:rPr>
          <w:rFonts w:ascii="仿宋" w:eastAsia="仿宋" w:hAnsi="仿宋"/>
          <w:sz w:val="44"/>
          <w:szCs w:val="44"/>
        </w:rPr>
      </w:pPr>
    </w:p>
    <w:p w:rsidR="00D4078B" w:rsidRPr="00CB624F" w:rsidRDefault="00D4078B" w:rsidP="00D4078B">
      <w:pPr>
        <w:spacing w:line="480" w:lineRule="exact"/>
        <w:rPr>
          <w:rFonts w:ascii="仿宋" w:eastAsia="仿宋" w:hAnsi="仿宋"/>
          <w:sz w:val="32"/>
        </w:rPr>
      </w:pPr>
    </w:p>
    <w:p w:rsidR="00D4078B" w:rsidRPr="00CB624F" w:rsidRDefault="00D4078B" w:rsidP="00D4078B">
      <w:pPr>
        <w:spacing w:line="480" w:lineRule="exact"/>
        <w:rPr>
          <w:rFonts w:ascii="仿宋" w:eastAsia="仿宋" w:hAnsi="仿宋"/>
          <w:sz w:val="32"/>
        </w:rPr>
      </w:pPr>
    </w:p>
    <w:p w:rsidR="00D4078B" w:rsidRPr="00CB624F" w:rsidRDefault="00D4078B" w:rsidP="00D4078B">
      <w:pPr>
        <w:spacing w:line="480" w:lineRule="exact"/>
        <w:rPr>
          <w:rFonts w:ascii="仿宋" w:eastAsia="仿宋" w:hAnsi="仿宋"/>
          <w:sz w:val="32"/>
        </w:rPr>
      </w:pPr>
    </w:p>
    <w:p w:rsidR="00D4078B" w:rsidRPr="00CB624F" w:rsidRDefault="00D4078B" w:rsidP="00D4078B">
      <w:pPr>
        <w:spacing w:line="480" w:lineRule="exact"/>
        <w:rPr>
          <w:rFonts w:ascii="仿宋" w:eastAsia="仿宋" w:hAnsi="仿宋"/>
          <w:sz w:val="32"/>
        </w:rPr>
      </w:pPr>
    </w:p>
    <w:p w:rsidR="00D4078B" w:rsidRPr="00CB624F" w:rsidRDefault="00D4078B" w:rsidP="00D4078B">
      <w:pPr>
        <w:spacing w:line="480" w:lineRule="exact"/>
        <w:jc w:val="center"/>
        <w:rPr>
          <w:rFonts w:ascii="仿宋" w:eastAsia="仿宋" w:hAnsi="仿宋" w:cs="华文新魏"/>
          <w:sz w:val="32"/>
          <w:szCs w:val="32"/>
        </w:rPr>
      </w:pPr>
      <w:r w:rsidRPr="00CB624F">
        <w:rPr>
          <w:rFonts w:ascii="仿宋" w:eastAsia="仿宋" w:hAnsi="仿宋" w:hint="eastAsia"/>
          <w:sz w:val="32"/>
          <w:szCs w:val="32"/>
        </w:rPr>
        <w:t>询价人：泰州市古城建设投资有限公司</w:t>
      </w:r>
    </w:p>
    <w:p w:rsidR="00D4078B" w:rsidRPr="00CB624F" w:rsidRDefault="00D4078B" w:rsidP="00D4078B">
      <w:pPr>
        <w:spacing w:line="480" w:lineRule="exact"/>
        <w:jc w:val="center"/>
        <w:rPr>
          <w:rFonts w:ascii="仿宋" w:eastAsia="仿宋" w:hAnsi="仿宋"/>
          <w:sz w:val="32"/>
          <w:szCs w:val="32"/>
        </w:rPr>
      </w:pPr>
      <w:r w:rsidRPr="00CB624F">
        <w:rPr>
          <w:rFonts w:ascii="仿宋" w:eastAsia="仿宋" w:hAnsi="仿宋" w:cs="华文新魏" w:hint="eastAsia"/>
          <w:sz w:val="32"/>
          <w:szCs w:val="32"/>
        </w:rPr>
        <w:t>代理机构：江苏华强工</w:t>
      </w:r>
      <w:r w:rsidRPr="00CB624F">
        <w:rPr>
          <w:rFonts w:ascii="仿宋" w:eastAsia="仿宋" w:hAnsi="仿宋" w:hint="eastAsia"/>
          <w:sz w:val="32"/>
          <w:szCs w:val="32"/>
        </w:rPr>
        <w:t>程投资管理咨询有限公司</w:t>
      </w:r>
    </w:p>
    <w:p w:rsidR="00D4078B" w:rsidRPr="00CB624F" w:rsidRDefault="00D4078B" w:rsidP="00D4078B">
      <w:pPr>
        <w:spacing w:line="480" w:lineRule="exact"/>
        <w:ind w:left="719"/>
        <w:jc w:val="center"/>
        <w:rPr>
          <w:rFonts w:ascii="仿宋" w:eastAsia="仿宋" w:hAnsi="仿宋"/>
          <w:sz w:val="32"/>
          <w:szCs w:val="32"/>
        </w:rPr>
      </w:pPr>
    </w:p>
    <w:p w:rsidR="00D4078B" w:rsidRPr="00CB624F" w:rsidRDefault="00D4078B" w:rsidP="00D4078B">
      <w:pPr>
        <w:spacing w:line="480" w:lineRule="exact"/>
        <w:jc w:val="center"/>
        <w:rPr>
          <w:rFonts w:ascii="仿宋" w:eastAsia="仿宋" w:hAnsi="仿宋"/>
          <w:sz w:val="32"/>
          <w:szCs w:val="32"/>
        </w:rPr>
      </w:pPr>
      <w:r w:rsidRPr="00CB624F">
        <w:rPr>
          <w:rFonts w:ascii="仿宋" w:eastAsia="仿宋" w:hAnsi="仿宋" w:hint="eastAsia"/>
          <w:sz w:val="32"/>
          <w:szCs w:val="32"/>
        </w:rPr>
        <w:t>日 期：2022年8月</w:t>
      </w:r>
    </w:p>
    <w:p w:rsidR="00D4078B" w:rsidRPr="00996765" w:rsidRDefault="00D4078B" w:rsidP="00D4078B">
      <w:pPr>
        <w:spacing w:line="480" w:lineRule="exact"/>
        <w:jc w:val="center"/>
        <w:rPr>
          <w:rFonts w:ascii="仿宋" w:eastAsia="仿宋" w:hAnsi="仿宋"/>
          <w:b/>
          <w:sz w:val="28"/>
          <w:szCs w:val="28"/>
        </w:rPr>
      </w:pPr>
      <w:r>
        <w:rPr>
          <w:rFonts w:ascii="华文新魏" w:eastAsia="华文新魏"/>
          <w:sz w:val="36"/>
          <w:szCs w:val="36"/>
        </w:rPr>
        <w:br w:type="page"/>
      </w:r>
      <w:r w:rsidR="00B657FC" w:rsidRPr="00B657FC">
        <w:rPr>
          <w:rFonts w:ascii="仿宋" w:eastAsia="仿宋" w:hAnsi="仿宋" w:hint="eastAsia"/>
          <w:b/>
          <w:sz w:val="28"/>
          <w:szCs w:val="28"/>
        </w:rPr>
        <w:lastRenderedPageBreak/>
        <w:t>支一路项目材料检测</w:t>
      </w:r>
      <w:r w:rsidRPr="00996765">
        <w:rPr>
          <w:rFonts w:ascii="仿宋" w:eastAsia="仿宋" w:hAnsi="仿宋" w:hint="eastAsia"/>
          <w:b/>
          <w:sz w:val="28"/>
          <w:szCs w:val="28"/>
        </w:rPr>
        <w:t>询价文件</w:t>
      </w:r>
    </w:p>
    <w:p w:rsidR="00D4078B" w:rsidRPr="00CB624F" w:rsidRDefault="00B657FC" w:rsidP="00B657FC">
      <w:pPr>
        <w:spacing w:line="400" w:lineRule="exact"/>
        <w:ind w:firstLineChars="200" w:firstLine="560"/>
        <w:rPr>
          <w:rFonts w:ascii="仿宋" w:eastAsia="仿宋" w:hAnsi="仿宋"/>
          <w:sz w:val="28"/>
          <w:szCs w:val="28"/>
        </w:rPr>
      </w:pPr>
      <w:r w:rsidRPr="00B657FC">
        <w:rPr>
          <w:rFonts w:ascii="仿宋" w:eastAsia="仿宋" w:hAnsi="仿宋" w:hint="eastAsia"/>
          <w:sz w:val="28"/>
          <w:szCs w:val="28"/>
        </w:rPr>
        <w:t>支一路项目材料检测</w:t>
      </w:r>
      <w:r w:rsidR="00D4078B" w:rsidRPr="00CB624F">
        <w:rPr>
          <w:rFonts w:ascii="仿宋" w:eastAsia="仿宋" w:hAnsi="仿宋" w:hint="eastAsia"/>
          <w:sz w:val="28"/>
          <w:szCs w:val="28"/>
        </w:rPr>
        <w:t xml:space="preserve">以询价方式选择施工单位，欢迎符合条件的单位参加报价。  </w:t>
      </w:r>
    </w:p>
    <w:p w:rsidR="00D4078B" w:rsidRPr="00CB624F" w:rsidRDefault="00D4078B" w:rsidP="00D4078B">
      <w:pPr>
        <w:spacing w:line="500" w:lineRule="exact"/>
        <w:ind w:firstLineChars="200" w:firstLine="560"/>
        <w:rPr>
          <w:rFonts w:ascii="仿宋" w:eastAsia="仿宋" w:hAnsi="仿宋"/>
          <w:sz w:val="28"/>
          <w:szCs w:val="28"/>
        </w:rPr>
      </w:pPr>
      <w:r w:rsidRPr="00CB624F">
        <w:rPr>
          <w:rFonts w:ascii="仿宋" w:eastAsia="仿宋" w:hAnsi="仿宋" w:hint="eastAsia"/>
          <w:sz w:val="28"/>
          <w:szCs w:val="32"/>
        </w:rPr>
        <w:t>一</w:t>
      </w:r>
      <w:r w:rsidRPr="00CB624F">
        <w:rPr>
          <w:rFonts w:ascii="仿宋" w:eastAsia="仿宋" w:hAnsi="仿宋" w:hint="eastAsia"/>
          <w:sz w:val="32"/>
          <w:szCs w:val="32"/>
        </w:rPr>
        <w:t>、</w:t>
      </w:r>
      <w:r w:rsidRPr="00CB624F">
        <w:rPr>
          <w:rFonts w:ascii="仿宋" w:eastAsia="仿宋" w:hAnsi="仿宋" w:hint="eastAsia"/>
          <w:sz w:val="28"/>
        </w:rPr>
        <w:t>项</w:t>
      </w:r>
      <w:r w:rsidRPr="00CB624F">
        <w:rPr>
          <w:rFonts w:ascii="仿宋" w:eastAsia="仿宋" w:hAnsi="仿宋" w:hint="eastAsia"/>
          <w:sz w:val="28"/>
          <w:szCs w:val="28"/>
        </w:rPr>
        <w:t>目名称：</w:t>
      </w:r>
      <w:r w:rsidR="00B657FC" w:rsidRPr="00B657FC">
        <w:rPr>
          <w:rFonts w:ascii="仿宋" w:eastAsia="仿宋" w:hAnsi="仿宋" w:hint="eastAsia"/>
          <w:sz w:val="28"/>
          <w:szCs w:val="28"/>
        </w:rPr>
        <w:t>支一路项目材料检测</w:t>
      </w:r>
    </w:p>
    <w:p w:rsidR="00D4078B" w:rsidRPr="00CB624F" w:rsidRDefault="00D4078B" w:rsidP="00D4078B">
      <w:pPr>
        <w:spacing w:line="500" w:lineRule="exact"/>
        <w:ind w:firstLineChars="200" w:firstLine="560"/>
        <w:rPr>
          <w:rFonts w:ascii="仿宋" w:eastAsia="仿宋" w:hAnsi="仿宋"/>
          <w:sz w:val="28"/>
          <w:szCs w:val="28"/>
        </w:rPr>
      </w:pPr>
      <w:r w:rsidRPr="00CB624F">
        <w:rPr>
          <w:rFonts w:ascii="仿宋" w:eastAsia="仿宋" w:hAnsi="仿宋" w:hint="eastAsia"/>
          <w:sz w:val="28"/>
          <w:szCs w:val="28"/>
        </w:rPr>
        <w:t>二、报价人要求：</w:t>
      </w:r>
    </w:p>
    <w:p w:rsidR="00D4078B" w:rsidRPr="00CB624F" w:rsidRDefault="00236602" w:rsidP="00236602">
      <w:pPr>
        <w:spacing w:line="400" w:lineRule="exact"/>
        <w:ind w:firstLineChars="250" w:firstLine="700"/>
        <w:rPr>
          <w:rFonts w:ascii="仿宋" w:eastAsia="仿宋" w:hAnsi="仿宋"/>
          <w:sz w:val="28"/>
        </w:rPr>
      </w:pPr>
      <w:r w:rsidRPr="00236602">
        <w:rPr>
          <w:rFonts w:ascii="仿宋" w:eastAsia="仿宋" w:hAnsi="仿宋" w:hint="eastAsia"/>
          <w:sz w:val="28"/>
        </w:rPr>
        <w:t>①</w:t>
      </w:r>
      <w:r w:rsidR="00D4078B" w:rsidRPr="00CB624F">
        <w:rPr>
          <w:rFonts w:ascii="仿宋" w:eastAsia="仿宋" w:hAnsi="仿宋" w:hint="eastAsia"/>
          <w:sz w:val="28"/>
        </w:rPr>
        <w:t xml:space="preserve">具备独立法人资格，有效的营业执照； </w:t>
      </w:r>
    </w:p>
    <w:p w:rsidR="00D4078B" w:rsidRPr="00CB624F" w:rsidRDefault="00236602" w:rsidP="00236602">
      <w:pPr>
        <w:spacing w:line="400" w:lineRule="exact"/>
        <w:ind w:firstLineChars="250" w:firstLine="700"/>
        <w:rPr>
          <w:rFonts w:ascii="仿宋" w:eastAsia="仿宋" w:hAnsi="仿宋"/>
          <w:sz w:val="28"/>
        </w:rPr>
      </w:pPr>
      <w:r w:rsidRPr="00236602">
        <w:rPr>
          <w:rFonts w:ascii="仿宋" w:eastAsia="仿宋" w:hAnsi="仿宋" w:hint="eastAsia"/>
          <w:sz w:val="28"/>
        </w:rPr>
        <w:t>②</w:t>
      </w:r>
      <w:r w:rsidR="00D4078B" w:rsidRPr="00CB624F">
        <w:rPr>
          <w:rFonts w:ascii="仿宋" w:eastAsia="仿宋" w:hAnsi="仿宋" w:hint="eastAsia"/>
          <w:sz w:val="28"/>
        </w:rPr>
        <w:t>同时具备下列条件：</w:t>
      </w:r>
      <w:r w:rsidRPr="00236602">
        <w:rPr>
          <w:rFonts w:ascii="仿宋" w:eastAsia="仿宋" w:hAnsi="仿宋" w:hint="eastAsia"/>
          <w:sz w:val="28"/>
        </w:rPr>
        <w:t>⑴</w:t>
      </w:r>
      <w:r w:rsidR="00D4078B" w:rsidRPr="00CB624F">
        <w:rPr>
          <w:rFonts w:ascii="仿宋" w:eastAsia="仿宋" w:hAnsi="仿宋" w:hint="eastAsia"/>
          <w:sz w:val="28"/>
        </w:rPr>
        <w:t>具备省级及以上建设行政主管部门核发的工程检测资质（须包括见证取样检测、市政工程检测）；</w:t>
      </w:r>
    </w:p>
    <w:p w:rsidR="00D4078B" w:rsidRPr="00CB624F" w:rsidRDefault="00236602" w:rsidP="00236602">
      <w:pPr>
        <w:spacing w:line="400" w:lineRule="exact"/>
        <w:ind w:firstLineChars="250" w:firstLine="700"/>
        <w:rPr>
          <w:rFonts w:ascii="仿宋" w:eastAsia="仿宋" w:hAnsi="仿宋"/>
          <w:sz w:val="28"/>
        </w:rPr>
      </w:pPr>
      <w:r w:rsidRPr="00236602">
        <w:rPr>
          <w:rFonts w:ascii="仿宋" w:eastAsia="仿宋" w:hAnsi="仿宋" w:hint="eastAsia"/>
          <w:sz w:val="28"/>
        </w:rPr>
        <w:t>③</w:t>
      </w:r>
      <w:r w:rsidR="00D4078B" w:rsidRPr="00CB624F">
        <w:rPr>
          <w:rFonts w:ascii="仿宋" w:eastAsia="仿宋" w:hAnsi="仿宋" w:hint="eastAsia"/>
          <w:sz w:val="28"/>
        </w:rPr>
        <w:t>具有省级及以上质量技术监督部门颁发的计量认证证书；</w:t>
      </w:r>
    </w:p>
    <w:p w:rsidR="00D4078B" w:rsidRPr="00CB624F" w:rsidRDefault="00236602" w:rsidP="00236602">
      <w:pPr>
        <w:spacing w:line="400" w:lineRule="exact"/>
        <w:ind w:firstLineChars="250" w:firstLine="700"/>
        <w:rPr>
          <w:rFonts w:ascii="仿宋" w:eastAsia="仿宋" w:hAnsi="仿宋"/>
          <w:sz w:val="28"/>
        </w:rPr>
      </w:pPr>
      <w:r w:rsidRPr="00236602">
        <w:rPr>
          <w:rFonts w:ascii="仿宋" w:eastAsia="仿宋" w:hAnsi="仿宋" w:hint="eastAsia"/>
          <w:sz w:val="28"/>
        </w:rPr>
        <w:t>④</w:t>
      </w:r>
      <w:r w:rsidR="00D4078B" w:rsidRPr="00CB624F">
        <w:rPr>
          <w:rFonts w:ascii="仿宋" w:eastAsia="仿宋" w:hAnsi="仿宋" w:hint="eastAsia"/>
          <w:sz w:val="28"/>
        </w:rPr>
        <w:t>投标人拟派项目负责人须具有检测上岗证（检测培训合格证）、相关专业中级及以上技术职称；</w:t>
      </w:r>
    </w:p>
    <w:p w:rsidR="00D4078B" w:rsidRPr="00CB624F" w:rsidRDefault="00236602" w:rsidP="00236602">
      <w:pPr>
        <w:spacing w:line="400" w:lineRule="exact"/>
        <w:ind w:firstLineChars="250" w:firstLine="700"/>
        <w:rPr>
          <w:rFonts w:ascii="仿宋" w:eastAsia="仿宋" w:hAnsi="仿宋"/>
          <w:sz w:val="28"/>
        </w:rPr>
      </w:pPr>
      <w:r w:rsidRPr="00236602">
        <w:rPr>
          <w:rFonts w:ascii="仿宋" w:eastAsia="仿宋" w:hAnsi="仿宋" w:hint="eastAsia"/>
          <w:sz w:val="28"/>
        </w:rPr>
        <w:t>⑤</w:t>
      </w:r>
      <w:r w:rsidR="00D4078B" w:rsidRPr="00CB624F">
        <w:rPr>
          <w:rFonts w:ascii="仿宋" w:eastAsia="仿宋" w:hAnsi="仿宋" w:hint="eastAsia"/>
          <w:sz w:val="28"/>
        </w:rPr>
        <w:t>未被“信用中国”网站（www.creditchina.gov.cn）列入失信被执行人、重大税收违法案件当事人名单、政府采购严重失信行为记录名单；</w:t>
      </w:r>
    </w:p>
    <w:p w:rsidR="00D4078B" w:rsidRPr="00CB624F" w:rsidRDefault="00236602" w:rsidP="00236602">
      <w:pPr>
        <w:spacing w:line="400" w:lineRule="exact"/>
        <w:ind w:firstLineChars="250" w:firstLine="700"/>
        <w:rPr>
          <w:rFonts w:ascii="仿宋" w:eastAsia="仿宋" w:hAnsi="仿宋"/>
          <w:sz w:val="28"/>
        </w:rPr>
      </w:pPr>
      <w:r w:rsidRPr="00236602">
        <w:rPr>
          <w:rFonts w:ascii="仿宋" w:eastAsia="仿宋" w:hAnsi="仿宋" w:hint="eastAsia"/>
          <w:sz w:val="28"/>
        </w:rPr>
        <w:t>⑥</w:t>
      </w:r>
      <w:r w:rsidR="00D4078B" w:rsidRPr="00CB624F">
        <w:rPr>
          <w:rFonts w:ascii="仿宋" w:eastAsia="仿宋" w:hAnsi="仿宋" w:hint="eastAsia"/>
          <w:sz w:val="28"/>
        </w:rPr>
        <w:t>本项目不接受联合体投标。</w:t>
      </w:r>
    </w:p>
    <w:p w:rsidR="00D4078B" w:rsidRPr="00CB624F" w:rsidRDefault="00D4078B" w:rsidP="00D4078B">
      <w:pPr>
        <w:spacing w:line="500" w:lineRule="exact"/>
        <w:ind w:firstLineChars="202" w:firstLine="566"/>
        <w:rPr>
          <w:rFonts w:ascii="仿宋" w:eastAsia="仿宋" w:hAnsi="仿宋" w:cs="宋体"/>
          <w:sz w:val="28"/>
          <w:szCs w:val="28"/>
        </w:rPr>
      </w:pPr>
      <w:r w:rsidRPr="00CB624F">
        <w:rPr>
          <w:rFonts w:ascii="仿宋" w:eastAsia="仿宋" w:hAnsi="仿宋" w:hint="eastAsia"/>
          <w:sz w:val="28"/>
        </w:rPr>
        <w:t>三、发包内容：</w:t>
      </w:r>
      <w:r w:rsidRPr="00CB624F">
        <w:rPr>
          <w:rFonts w:ascii="仿宋" w:eastAsia="仿宋" w:hAnsi="仿宋" w:hint="eastAsia"/>
          <w:sz w:val="28"/>
          <w:szCs w:val="28"/>
        </w:rPr>
        <w:t>按设计及建筑规范要求进行的材料检测及其他与本工程相关的检测试验服务。</w:t>
      </w:r>
    </w:p>
    <w:p w:rsidR="00D4078B" w:rsidRPr="00CB624F" w:rsidRDefault="00D4078B" w:rsidP="00D4078B">
      <w:pPr>
        <w:spacing w:line="500" w:lineRule="exact"/>
        <w:ind w:firstLineChars="202" w:firstLine="566"/>
        <w:rPr>
          <w:rFonts w:ascii="仿宋" w:eastAsia="仿宋" w:hAnsi="仿宋"/>
          <w:sz w:val="28"/>
          <w:szCs w:val="28"/>
        </w:rPr>
      </w:pPr>
      <w:r w:rsidRPr="00CB624F">
        <w:rPr>
          <w:rFonts w:ascii="仿宋" w:eastAsia="仿宋" w:hAnsi="仿宋" w:hint="eastAsia"/>
          <w:sz w:val="28"/>
          <w:szCs w:val="28"/>
        </w:rPr>
        <w:t xml:space="preserve">四、项目工期：与工程施工进度同步。检测报告出具时间：按规范要求的时间。中标人必须在接到检测的指令后立即进行检测工作，并且按照工程进度和规范要求随时进行检测，确保不影响工程的正常施工。 </w:t>
      </w:r>
    </w:p>
    <w:p w:rsidR="00D4078B" w:rsidRPr="00CB624F" w:rsidRDefault="00D4078B" w:rsidP="00D4078B">
      <w:pPr>
        <w:spacing w:line="460" w:lineRule="exact"/>
        <w:ind w:firstLineChars="200" w:firstLine="560"/>
        <w:rPr>
          <w:rFonts w:ascii="仿宋" w:eastAsia="仿宋" w:hAnsi="仿宋"/>
          <w:color w:val="000000"/>
          <w:sz w:val="28"/>
          <w:szCs w:val="28"/>
        </w:rPr>
      </w:pPr>
      <w:r w:rsidRPr="00CB624F">
        <w:rPr>
          <w:rFonts w:ascii="仿宋" w:eastAsia="仿宋" w:hAnsi="仿宋" w:hint="eastAsia"/>
          <w:sz w:val="28"/>
          <w:szCs w:val="28"/>
        </w:rPr>
        <w:t>五、</w:t>
      </w:r>
      <w:r w:rsidRPr="00CB624F">
        <w:rPr>
          <w:rFonts w:ascii="仿宋" w:eastAsia="仿宋" w:hAnsi="仿宋" w:hint="eastAsia"/>
          <w:color w:val="000000"/>
          <w:sz w:val="28"/>
          <w:szCs w:val="28"/>
        </w:rPr>
        <w:t>质量标准：合格</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color w:val="000000"/>
          <w:sz w:val="28"/>
          <w:szCs w:val="28"/>
        </w:rPr>
        <w:t>六、报价要求</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1、现场内的通行条件由报价人自行踏勘。报价应充分考虑施工现场的现状及所需人工、机械、设备、材料</w:t>
      </w:r>
      <w:r w:rsidR="00236602">
        <w:rPr>
          <w:rFonts w:ascii="仿宋" w:eastAsia="仿宋" w:hAnsi="仿宋" w:hint="eastAsia"/>
          <w:sz w:val="28"/>
          <w:szCs w:val="28"/>
        </w:rPr>
        <w:t>、税费</w:t>
      </w:r>
      <w:r w:rsidRPr="00CB624F">
        <w:rPr>
          <w:rFonts w:ascii="仿宋" w:eastAsia="仿宋" w:hAnsi="仿宋" w:hint="eastAsia"/>
          <w:sz w:val="28"/>
          <w:szCs w:val="28"/>
        </w:rPr>
        <w:t>的各项费用，全部费用均包含在本次报价中。</w:t>
      </w:r>
    </w:p>
    <w:p w:rsidR="00D4078B"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2、投标人结合企业自身实际情况，采用费率报价的方式进行工程投标报价。投标人费率报价</w:t>
      </w:r>
      <w:r w:rsidR="00236602">
        <w:rPr>
          <w:rFonts w:ascii="仿宋" w:eastAsia="仿宋" w:hAnsi="仿宋" w:hint="eastAsia"/>
          <w:sz w:val="28"/>
          <w:szCs w:val="28"/>
        </w:rPr>
        <w:t>以“%”为单位，精确到小数点后两位，</w:t>
      </w:r>
      <w:r w:rsidRPr="00CB624F">
        <w:rPr>
          <w:rFonts w:ascii="仿宋" w:eastAsia="仿宋" w:hAnsi="仿宋" w:hint="eastAsia"/>
          <w:sz w:val="28"/>
          <w:szCs w:val="28"/>
        </w:rPr>
        <w:t>根据苏价服[2001]113号文收费标准的50%为最高限价进行报价，报价不能超过最高限价，否则将视为未满足招标文件的实质性要求，作无效投标文件处理。</w:t>
      </w:r>
    </w:p>
    <w:p w:rsidR="00D4078B" w:rsidRPr="00CB624F" w:rsidRDefault="00D4078B" w:rsidP="00D4078B">
      <w:pPr>
        <w:spacing w:line="460" w:lineRule="exact"/>
        <w:ind w:firstLineChars="200" w:firstLine="560"/>
        <w:rPr>
          <w:rFonts w:ascii="仿宋" w:eastAsia="仿宋" w:hAnsi="仿宋"/>
          <w:sz w:val="28"/>
          <w:szCs w:val="28"/>
        </w:rPr>
      </w:pPr>
      <w:r>
        <w:rPr>
          <w:rFonts w:ascii="仿宋" w:eastAsia="仿宋" w:hAnsi="仿宋" w:hint="eastAsia"/>
          <w:sz w:val="28"/>
          <w:szCs w:val="28"/>
        </w:rPr>
        <w:lastRenderedPageBreak/>
        <w:t>3、</w:t>
      </w:r>
      <w:r w:rsidRPr="00CB624F">
        <w:rPr>
          <w:rFonts w:ascii="仿宋" w:eastAsia="仿宋" w:hAnsi="仿宋" w:hint="eastAsia"/>
          <w:sz w:val="28"/>
          <w:szCs w:val="28"/>
        </w:rPr>
        <w:t>报价包括但不限于以下内容：人工费、主要材料费、设备及机械费、辅助材料费、管理费、规费、利润、税金等检测试验所需的一切费用。</w:t>
      </w:r>
    </w:p>
    <w:p w:rsidR="00D4078B" w:rsidRPr="00CB624F" w:rsidRDefault="00D4078B" w:rsidP="00D4078B">
      <w:pPr>
        <w:spacing w:line="460" w:lineRule="exact"/>
        <w:ind w:firstLineChars="200" w:firstLine="560"/>
        <w:rPr>
          <w:rFonts w:ascii="仿宋" w:eastAsia="仿宋" w:hAnsi="仿宋"/>
          <w:sz w:val="28"/>
          <w:szCs w:val="28"/>
        </w:rPr>
      </w:pPr>
      <w:r>
        <w:rPr>
          <w:rFonts w:ascii="仿宋" w:eastAsia="仿宋" w:hAnsi="仿宋" w:hint="eastAsia"/>
          <w:sz w:val="28"/>
          <w:szCs w:val="28"/>
        </w:rPr>
        <w:t>4、</w:t>
      </w:r>
      <w:r w:rsidRPr="00CB624F">
        <w:rPr>
          <w:rFonts w:ascii="仿宋" w:eastAsia="仿宋" w:hAnsi="仿宋" w:hint="eastAsia"/>
          <w:sz w:val="28"/>
          <w:szCs w:val="28"/>
        </w:rPr>
        <w:t>最终结算方式：</w:t>
      </w:r>
    </w:p>
    <w:p w:rsidR="00D4078B" w:rsidRPr="00CB624F" w:rsidRDefault="00D4078B" w:rsidP="00D4078B">
      <w:pPr>
        <w:spacing w:line="460" w:lineRule="exact"/>
        <w:ind w:firstLineChars="200" w:firstLine="560"/>
        <w:rPr>
          <w:rFonts w:ascii="仿宋" w:eastAsia="仿宋" w:hAnsi="仿宋"/>
          <w:sz w:val="28"/>
          <w:szCs w:val="28"/>
        </w:rPr>
      </w:pPr>
      <w:r>
        <w:rPr>
          <w:rFonts w:ascii="仿宋" w:eastAsia="仿宋" w:hAnsi="仿宋" w:hint="eastAsia"/>
          <w:sz w:val="28"/>
          <w:szCs w:val="28"/>
        </w:rPr>
        <w:t>4</w:t>
      </w:r>
      <w:r w:rsidRPr="00CB624F">
        <w:rPr>
          <w:rFonts w:ascii="仿宋" w:eastAsia="仿宋" w:hAnsi="仿宋" w:hint="eastAsia"/>
          <w:sz w:val="28"/>
          <w:szCs w:val="28"/>
        </w:rPr>
        <w:t>.1有收费标准的：按实际工作量，以“检测的数量×苏价服【2001】113号文件收费标准×投标费率”予以计算，其余任何费用业主不再承担。</w:t>
      </w:r>
    </w:p>
    <w:p w:rsidR="00D4078B" w:rsidRPr="00CB624F" w:rsidRDefault="00D4078B" w:rsidP="00D4078B">
      <w:pPr>
        <w:spacing w:line="460" w:lineRule="exact"/>
        <w:ind w:firstLineChars="200" w:firstLine="560"/>
        <w:rPr>
          <w:rFonts w:ascii="仿宋" w:eastAsia="仿宋" w:hAnsi="仿宋"/>
          <w:sz w:val="28"/>
          <w:szCs w:val="28"/>
        </w:rPr>
      </w:pPr>
      <w:r>
        <w:rPr>
          <w:rFonts w:ascii="仿宋" w:eastAsia="仿宋" w:hAnsi="仿宋" w:hint="eastAsia"/>
          <w:sz w:val="28"/>
          <w:szCs w:val="28"/>
        </w:rPr>
        <w:t>4</w:t>
      </w:r>
      <w:r w:rsidRPr="00CB624F">
        <w:rPr>
          <w:rFonts w:ascii="仿宋" w:eastAsia="仿宋" w:hAnsi="仿宋" w:hint="eastAsia"/>
          <w:sz w:val="28"/>
          <w:szCs w:val="28"/>
        </w:rPr>
        <w:t>.2 无收费标准的：</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(1)有相似检测工艺或检测方法的，由中标人参照相似检测工艺收费标准*中标费率*所需检测的工程量，经招标人、监理确认后执行，其余任何费用招标人不再承担；</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(2)无相似检测工艺和检测方法的，由中标人根据检测工艺和检测方法按实报价，经招标人、监理审核。并协商同意后执行，其余任何费用招标人不再承担，如协商不能达成共识的，招标人有权</w:t>
      </w:r>
      <w:r w:rsidR="00236602">
        <w:rPr>
          <w:rFonts w:ascii="仿宋" w:eastAsia="仿宋" w:hAnsi="仿宋" w:hint="eastAsia"/>
          <w:sz w:val="28"/>
          <w:szCs w:val="28"/>
        </w:rPr>
        <w:t>另行委托他人实施该项检测</w:t>
      </w:r>
      <w:r w:rsidRPr="00CB624F">
        <w:rPr>
          <w:rFonts w:ascii="仿宋" w:eastAsia="仿宋" w:hAnsi="仿宋" w:hint="eastAsia"/>
          <w:sz w:val="28"/>
          <w:szCs w:val="28"/>
        </w:rPr>
        <w:t>。</w:t>
      </w:r>
    </w:p>
    <w:p w:rsidR="00D4078B" w:rsidRPr="00CB624F" w:rsidRDefault="00D4078B" w:rsidP="00D4078B">
      <w:pPr>
        <w:spacing w:line="460" w:lineRule="exact"/>
        <w:ind w:firstLineChars="200" w:firstLine="560"/>
        <w:rPr>
          <w:rFonts w:ascii="仿宋" w:eastAsia="仿宋" w:hAnsi="仿宋"/>
          <w:sz w:val="28"/>
          <w:szCs w:val="28"/>
        </w:rPr>
      </w:pPr>
      <w:r>
        <w:rPr>
          <w:rFonts w:ascii="仿宋" w:eastAsia="仿宋" w:hAnsi="仿宋" w:hint="eastAsia"/>
          <w:sz w:val="28"/>
          <w:szCs w:val="28"/>
        </w:rPr>
        <w:t>5</w:t>
      </w:r>
      <w:r w:rsidRPr="00CB624F">
        <w:rPr>
          <w:rFonts w:ascii="仿宋" w:eastAsia="仿宋" w:hAnsi="仿宋" w:hint="eastAsia"/>
          <w:sz w:val="28"/>
          <w:szCs w:val="28"/>
        </w:rPr>
        <w:t>、实际检测的数量以建设单位及监理单位批准的工程施工（检测）方案审核确认的工程量为准，中标单位须按设计及规范要求进行检测。</w:t>
      </w:r>
    </w:p>
    <w:p w:rsidR="00D4078B" w:rsidRPr="00CB624F" w:rsidRDefault="00D4078B" w:rsidP="00D4078B">
      <w:pPr>
        <w:spacing w:line="460" w:lineRule="exact"/>
        <w:ind w:firstLineChars="200" w:firstLine="560"/>
        <w:rPr>
          <w:rFonts w:ascii="仿宋" w:eastAsia="仿宋" w:hAnsi="仿宋"/>
          <w:sz w:val="28"/>
          <w:szCs w:val="28"/>
        </w:rPr>
      </w:pPr>
      <w:r>
        <w:rPr>
          <w:rFonts w:ascii="仿宋" w:eastAsia="仿宋" w:hAnsi="仿宋" w:hint="eastAsia"/>
          <w:sz w:val="28"/>
          <w:szCs w:val="28"/>
        </w:rPr>
        <w:t>6</w:t>
      </w:r>
      <w:r w:rsidRPr="00CB624F">
        <w:rPr>
          <w:rFonts w:ascii="仿宋" w:eastAsia="仿宋" w:hAnsi="仿宋" w:hint="eastAsia"/>
          <w:sz w:val="28"/>
          <w:szCs w:val="28"/>
        </w:rPr>
        <w:t>、招标代理合计1500元，专家费按实结算，由中标人在领取中标通知书时支付，请投标人考虑在报价中。</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七、付款方式</w:t>
      </w:r>
      <w:r w:rsidRPr="00236602">
        <w:rPr>
          <w:rFonts w:ascii="仿宋" w:eastAsia="仿宋" w:hAnsi="仿宋" w:hint="eastAsia"/>
          <w:sz w:val="28"/>
          <w:szCs w:val="28"/>
        </w:rPr>
        <w:t>：按实际工作量结算，全部检测工程结束并提交检测报告后付至50%，结算确认后余款一次性付清。</w:t>
      </w:r>
      <w:r w:rsidR="00236602" w:rsidRPr="00236602">
        <w:rPr>
          <w:rFonts w:ascii="仿宋" w:eastAsia="仿宋" w:hAnsi="仿宋" w:hint="eastAsia"/>
          <w:sz w:val="28"/>
          <w:szCs w:val="28"/>
        </w:rPr>
        <w:t>付款前，中标人应提交同等金额的合法发票。</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八、报价文件的组成</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（1）报价函；</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（2）诚信投标承诺书；</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（3）授权委托书；</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（4）企业法人营业执照副本（复印件加盖公章）。</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（5）检测服务承诺；</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（6）企业资质证书和计量认证证书及其检测能力附表（复印件</w:t>
      </w:r>
      <w:r w:rsidRPr="00CB624F">
        <w:rPr>
          <w:rFonts w:ascii="仿宋" w:eastAsia="仿宋" w:hAnsi="仿宋" w:hint="eastAsia"/>
          <w:sz w:val="28"/>
          <w:szCs w:val="28"/>
        </w:rPr>
        <w:lastRenderedPageBreak/>
        <w:t>加盖公章）；</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（7）项目负责人相关专业职称（复印件加盖公章）；</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（8）信用中国截图证明</w:t>
      </w:r>
      <w:r w:rsidR="00236602">
        <w:rPr>
          <w:rFonts w:ascii="仿宋" w:eastAsia="仿宋" w:hAnsi="仿宋" w:hint="eastAsia"/>
          <w:sz w:val="28"/>
          <w:szCs w:val="28"/>
        </w:rPr>
        <w:t>；</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（9）投标保证金：</w:t>
      </w:r>
      <w:r>
        <w:rPr>
          <w:rFonts w:ascii="仿宋" w:eastAsia="仿宋" w:hAnsi="仿宋" w:hint="eastAsia"/>
          <w:sz w:val="28"/>
          <w:szCs w:val="28"/>
        </w:rPr>
        <w:t>1</w:t>
      </w:r>
      <w:r w:rsidRPr="00CB624F">
        <w:rPr>
          <w:rFonts w:ascii="仿宋" w:eastAsia="仿宋" w:hAnsi="仿宋" w:hint="eastAsia"/>
          <w:sz w:val="28"/>
          <w:szCs w:val="28"/>
        </w:rPr>
        <w:t>000元，递交形式：现金。</w:t>
      </w:r>
    </w:p>
    <w:p w:rsidR="00D4078B" w:rsidRPr="00CB624F" w:rsidRDefault="00D4078B" w:rsidP="00D4078B">
      <w:pPr>
        <w:spacing w:line="460" w:lineRule="exact"/>
        <w:ind w:firstLineChars="200" w:firstLine="520"/>
        <w:rPr>
          <w:rFonts w:ascii="仿宋" w:eastAsia="仿宋" w:hAnsi="仿宋"/>
          <w:spacing w:val="-10"/>
          <w:sz w:val="28"/>
          <w:szCs w:val="28"/>
        </w:rPr>
      </w:pPr>
      <w:r w:rsidRPr="00CB624F">
        <w:rPr>
          <w:rFonts w:ascii="仿宋" w:eastAsia="仿宋" w:hAnsi="仿宋" w:hint="eastAsia"/>
          <w:spacing w:val="-10"/>
          <w:sz w:val="28"/>
          <w:szCs w:val="28"/>
        </w:rPr>
        <w:t>注：报价文件对密封不作要求。</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九、报价文件递交截止时间：</w:t>
      </w:r>
      <w:r w:rsidRPr="00CB624F">
        <w:rPr>
          <w:rFonts w:ascii="仿宋" w:eastAsia="仿宋" w:hAnsi="仿宋" w:hint="eastAsia"/>
          <w:color w:val="000000"/>
          <w:sz w:val="28"/>
          <w:szCs w:val="28"/>
        </w:rPr>
        <w:t>2022年</w:t>
      </w:r>
      <w:r w:rsidR="00D56724">
        <w:rPr>
          <w:rFonts w:ascii="仿宋" w:eastAsia="仿宋" w:hAnsi="仿宋" w:hint="eastAsia"/>
          <w:color w:val="000000"/>
          <w:sz w:val="28"/>
          <w:szCs w:val="28"/>
        </w:rPr>
        <w:t>9</w:t>
      </w:r>
      <w:r w:rsidRPr="00CB624F">
        <w:rPr>
          <w:rFonts w:ascii="仿宋" w:eastAsia="仿宋" w:hAnsi="仿宋" w:hint="eastAsia"/>
          <w:color w:val="000000"/>
          <w:sz w:val="28"/>
          <w:szCs w:val="28"/>
        </w:rPr>
        <w:t>月</w:t>
      </w:r>
      <w:r w:rsidR="00D56724">
        <w:rPr>
          <w:rFonts w:ascii="仿宋" w:eastAsia="仿宋" w:hAnsi="仿宋" w:hint="eastAsia"/>
          <w:color w:val="000000"/>
          <w:sz w:val="28"/>
          <w:szCs w:val="28"/>
        </w:rPr>
        <w:t>5</w:t>
      </w:r>
      <w:r w:rsidRPr="00CB624F">
        <w:rPr>
          <w:rFonts w:ascii="仿宋" w:eastAsia="仿宋" w:hAnsi="仿宋" w:hint="eastAsia"/>
          <w:color w:val="000000"/>
          <w:sz w:val="28"/>
          <w:szCs w:val="28"/>
        </w:rPr>
        <w:t>日</w:t>
      </w:r>
      <w:r w:rsidR="00D56724">
        <w:rPr>
          <w:rFonts w:ascii="仿宋" w:eastAsia="仿宋" w:hAnsi="仿宋" w:hint="eastAsia"/>
          <w:color w:val="000000"/>
          <w:sz w:val="28"/>
          <w:szCs w:val="28"/>
        </w:rPr>
        <w:t>上</w:t>
      </w:r>
      <w:r w:rsidRPr="00CB624F">
        <w:rPr>
          <w:rFonts w:ascii="仿宋" w:eastAsia="仿宋" w:hAnsi="仿宋" w:hint="eastAsia"/>
          <w:color w:val="000000"/>
          <w:sz w:val="28"/>
          <w:szCs w:val="28"/>
        </w:rPr>
        <w:t>午</w:t>
      </w:r>
      <w:r w:rsidR="00D56724">
        <w:rPr>
          <w:rFonts w:ascii="仿宋" w:eastAsia="仿宋" w:hAnsi="仿宋" w:hint="eastAsia"/>
          <w:color w:val="000000"/>
          <w:sz w:val="28"/>
          <w:szCs w:val="28"/>
        </w:rPr>
        <w:t>9:30分</w:t>
      </w:r>
    </w:p>
    <w:p w:rsidR="00D4078B" w:rsidRPr="00CB624F" w:rsidRDefault="00D4078B" w:rsidP="00D4078B">
      <w:pPr>
        <w:spacing w:line="460" w:lineRule="exact"/>
        <w:ind w:firstLineChars="400" w:firstLine="1120"/>
        <w:rPr>
          <w:rFonts w:ascii="仿宋" w:eastAsia="仿宋" w:hAnsi="仿宋"/>
          <w:sz w:val="28"/>
          <w:szCs w:val="28"/>
        </w:rPr>
      </w:pPr>
      <w:r w:rsidRPr="00CB624F">
        <w:rPr>
          <w:rFonts w:ascii="仿宋" w:eastAsia="仿宋" w:hAnsi="仿宋" w:hint="eastAsia"/>
          <w:sz w:val="28"/>
          <w:szCs w:val="28"/>
        </w:rPr>
        <w:t>报价文件递交地点：泰州市海陵南路179号华诚大厦B座9楼</w:t>
      </w:r>
    </w:p>
    <w:p w:rsidR="00D4078B" w:rsidRPr="00CB624F" w:rsidRDefault="00D4078B" w:rsidP="00D4078B">
      <w:pPr>
        <w:spacing w:line="460" w:lineRule="exact"/>
        <w:ind w:firstLineChars="200" w:firstLine="520"/>
        <w:rPr>
          <w:rFonts w:ascii="仿宋" w:eastAsia="仿宋" w:hAnsi="仿宋"/>
          <w:spacing w:val="-10"/>
          <w:sz w:val="28"/>
          <w:szCs w:val="28"/>
        </w:rPr>
      </w:pPr>
      <w:r w:rsidRPr="00CB624F">
        <w:rPr>
          <w:rFonts w:ascii="仿宋" w:eastAsia="仿宋" w:hAnsi="仿宋" w:hint="eastAsia"/>
          <w:spacing w:val="-10"/>
          <w:sz w:val="28"/>
          <w:szCs w:val="28"/>
        </w:rPr>
        <w:t>法定代表人或授权委托人持本人二代身份证原件准时出席并递交报价文件。</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十、中标人的确定</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1、资格后审：询价人组建的询价小组根据本询价文件的要求，对响应人进行资格后审。</w:t>
      </w:r>
      <w:r w:rsidRPr="00CB624F">
        <w:rPr>
          <w:rFonts w:ascii="仿宋" w:eastAsia="仿宋" w:hAnsi="仿宋" w:hint="eastAsia"/>
          <w:spacing w:val="-10"/>
          <w:sz w:val="28"/>
          <w:szCs w:val="28"/>
        </w:rPr>
        <w:t>不满足第二条“报价人资格要求”或报价文件组成内容不全或其它实质性条款不响应的，视为无效报价文件。</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2、在有效报价文件中，询价人根据质量和服务相等且报价最低的原则，确定成交单位,并将结果通知所有被询价的未成交的单位。</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十一、合同签订</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工程定标后签订合同。</w:t>
      </w:r>
    </w:p>
    <w:p w:rsidR="00D4078B" w:rsidRPr="00CB624F" w:rsidRDefault="00D4078B" w:rsidP="00D4078B">
      <w:pPr>
        <w:spacing w:line="460" w:lineRule="exact"/>
        <w:ind w:firstLineChars="200" w:firstLine="560"/>
        <w:rPr>
          <w:rFonts w:ascii="仿宋" w:eastAsia="仿宋" w:hAnsi="仿宋"/>
          <w:sz w:val="28"/>
        </w:rPr>
      </w:pPr>
      <w:r w:rsidRPr="00CB624F">
        <w:rPr>
          <w:rFonts w:ascii="仿宋" w:eastAsia="仿宋" w:hAnsi="仿宋" w:hint="eastAsia"/>
          <w:bCs/>
          <w:sz w:val="28"/>
        </w:rPr>
        <w:t>十二、联系方式</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1、询价人：泰州市古城建设投资有限公司</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联系人：周先生       电话：</w:t>
      </w:r>
      <w:r w:rsidRPr="00CB624F">
        <w:rPr>
          <w:rFonts w:ascii="仿宋" w:eastAsia="仿宋" w:hAnsi="仿宋"/>
          <w:sz w:val="28"/>
          <w:szCs w:val="28"/>
        </w:rPr>
        <w:t>0523-86667860</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2、代理机构：江苏华强工程投资管理咨询有限公司</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 xml:space="preserve">联系人：张女士 </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电 话：0523-86882663、86982663</w:t>
      </w:r>
    </w:p>
    <w:p w:rsidR="00D4078B" w:rsidRPr="00996765" w:rsidRDefault="00D4078B" w:rsidP="00D4078B">
      <w:pPr>
        <w:spacing w:line="460" w:lineRule="exact"/>
        <w:ind w:firstLineChars="202" w:firstLine="568"/>
        <w:rPr>
          <w:rFonts w:ascii="仿宋" w:eastAsia="仿宋" w:hAnsi="仿宋"/>
          <w:b/>
          <w:sz w:val="28"/>
          <w:szCs w:val="28"/>
        </w:rPr>
      </w:pPr>
      <w:r w:rsidRPr="00CB624F">
        <w:rPr>
          <w:rFonts w:ascii="仿宋" w:eastAsia="仿宋" w:hAnsi="仿宋"/>
          <w:b/>
          <w:sz w:val="28"/>
          <w:szCs w:val="28"/>
        </w:rPr>
        <w:br w:type="page"/>
      </w:r>
    </w:p>
    <w:p w:rsidR="00D4078B" w:rsidRPr="00CB624F" w:rsidRDefault="00D4078B" w:rsidP="00D4078B">
      <w:pPr>
        <w:spacing w:line="480" w:lineRule="exact"/>
        <w:jc w:val="center"/>
        <w:rPr>
          <w:rFonts w:ascii="仿宋" w:eastAsia="仿宋" w:hAnsi="仿宋"/>
          <w:b/>
          <w:bCs/>
          <w:sz w:val="36"/>
          <w:szCs w:val="36"/>
        </w:rPr>
      </w:pPr>
      <w:r w:rsidRPr="00CB624F">
        <w:rPr>
          <w:rFonts w:ascii="仿宋" w:eastAsia="仿宋" w:hAnsi="仿宋" w:hint="eastAsia"/>
          <w:b/>
          <w:bCs/>
          <w:sz w:val="36"/>
          <w:szCs w:val="36"/>
        </w:rPr>
        <w:lastRenderedPageBreak/>
        <w:t>报  价  函</w:t>
      </w:r>
    </w:p>
    <w:p w:rsidR="00D4078B" w:rsidRPr="00CB624F" w:rsidRDefault="00D4078B" w:rsidP="00D4078B">
      <w:pPr>
        <w:adjustRightInd w:val="0"/>
        <w:snapToGrid w:val="0"/>
        <w:spacing w:line="480" w:lineRule="exact"/>
        <w:ind w:right="-57" w:firstLineChars="150" w:firstLine="360"/>
        <w:rPr>
          <w:rFonts w:ascii="仿宋" w:eastAsia="仿宋" w:hAnsi="仿宋"/>
          <w:sz w:val="24"/>
          <w:szCs w:val="24"/>
          <w:u w:val="single"/>
        </w:rPr>
      </w:pPr>
      <w:r w:rsidRPr="00CB624F">
        <w:rPr>
          <w:rFonts w:ascii="仿宋" w:eastAsia="仿宋" w:hAnsi="仿宋" w:hint="eastAsia"/>
          <w:color w:val="000000"/>
          <w:sz w:val="24"/>
          <w:szCs w:val="24"/>
        </w:rPr>
        <w:t>致：</w:t>
      </w:r>
      <w:r w:rsidRPr="00CB624F">
        <w:rPr>
          <w:rFonts w:ascii="仿宋" w:eastAsia="仿宋" w:hAnsi="仿宋" w:hint="eastAsia"/>
          <w:color w:val="000000"/>
          <w:sz w:val="24"/>
          <w:szCs w:val="24"/>
          <w:u w:val="single"/>
        </w:rPr>
        <w:t xml:space="preserve">                               </w:t>
      </w:r>
    </w:p>
    <w:p w:rsidR="00D4078B" w:rsidRPr="00CB624F" w:rsidRDefault="00D4078B" w:rsidP="00D4078B">
      <w:pPr>
        <w:adjustRightInd w:val="0"/>
        <w:snapToGrid w:val="0"/>
        <w:spacing w:line="480" w:lineRule="exact"/>
        <w:ind w:right="-57" w:firstLineChars="150" w:firstLine="360"/>
        <w:rPr>
          <w:rFonts w:ascii="仿宋" w:eastAsia="仿宋" w:hAnsi="仿宋"/>
          <w:sz w:val="24"/>
          <w:szCs w:val="24"/>
          <w:u w:val="single"/>
        </w:rPr>
      </w:pPr>
      <w:r w:rsidRPr="00CB624F">
        <w:rPr>
          <w:rFonts w:ascii="仿宋" w:eastAsia="仿宋" w:hAnsi="仿宋" w:hint="eastAsia"/>
          <w:color w:val="000000"/>
          <w:sz w:val="24"/>
          <w:szCs w:val="24"/>
        </w:rPr>
        <w:t>1、经考察现场并研究贵单位提供的</w:t>
      </w:r>
      <w:r w:rsidRPr="00CB624F">
        <w:rPr>
          <w:rFonts w:ascii="仿宋" w:eastAsia="仿宋" w:hAnsi="仿宋" w:hint="eastAsia"/>
          <w:color w:val="000000"/>
          <w:sz w:val="24"/>
          <w:szCs w:val="24"/>
          <w:u w:val="single"/>
        </w:rPr>
        <w:t xml:space="preserve">                                  </w:t>
      </w:r>
      <w:r w:rsidRPr="00CB624F">
        <w:rPr>
          <w:rFonts w:ascii="仿宋" w:eastAsia="仿宋" w:hAnsi="仿宋" w:hint="eastAsia"/>
          <w:color w:val="000000"/>
          <w:sz w:val="24"/>
          <w:szCs w:val="24"/>
        </w:rPr>
        <w:t>的有关资料后，我单位投标费率报价为：苏价服[2001]113号文规定收费标准×</w:t>
      </w:r>
      <w:r w:rsidRPr="00CB624F">
        <w:rPr>
          <w:rFonts w:ascii="仿宋" w:eastAsia="仿宋" w:hAnsi="仿宋" w:hint="eastAsia"/>
          <w:color w:val="000000"/>
          <w:sz w:val="24"/>
          <w:szCs w:val="24"/>
          <w:u w:val="single"/>
        </w:rPr>
        <w:t xml:space="preserve">     </w:t>
      </w:r>
      <w:r w:rsidRPr="00CB624F">
        <w:rPr>
          <w:rFonts w:ascii="仿宋" w:eastAsia="仿宋" w:hAnsi="仿宋" w:hint="eastAsia"/>
          <w:color w:val="000000"/>
          <w:sz w:val="24"/>
          <w:szCs w:val="24"/>
        </w:rPr>
        <w:t>%，并承诺本次报价不低于成本。</w:t>
      </w:r>
    </w:p>
    <w:p w:rsidR="00D4078B" w:rsidRPr="00CB624F" w:rsidRDefault="00D4078B" w:rsidP="00D4078B">
      <w:pPr>
        <w:adjustRightInd w:val="0"/>
        <w:snapToGrid w:val="0"/>
        <w:spacing w:line="480" w:lineRule="exact"/>
        <w:ind w:right="-57" w:firstLineChars="150" w:firstLine="360"/>
        <w:rPr>
          <w:rFonts w:ascii="仿宋" w:eastAsia="仿宋" w:hAnsi="仿宋"/>
          <w:color w:val="000000"/>
          <w:sz w:val="24"/>
          <w:szCs w:val="24"/>
        </w:rPr>
      </w:pPr>
      <w:r w:rsidRPr="00CB624F">
        <w:rPr>
          <w:rFonts w:ascii="仿宋" w:eastAsia="仿宋" w:hAnsi="仿宋" w:hint="eastAsia"/>
          <w:color w:val="000000"/>
          <w:sz w:val="24"/>
          <w:szCs w:val="24"/>
        </w:rPr>
        <w:t>2、如我单位中标，保证收到开工令后立即开工，并与工程施工进度同步。</w:t>
      </w:r>
    </w:p>
    <w:p w:rsidR="00D4078B" w:rsidRPr="00CB624F" w:rsidRDefault="00D4078B" w:rsidP="00D4078B">
      <w:pPr>
        <w:adjustRightInd w:val="0"/>
        <w:snapToGrid w:val="0"/>
        <w:spacing w:line="480" w:lineRule="exact"/>
        <w:ind w:right="-57" w:firstLineChars="150" w:firstLine="360"/>
        <w:rPr>
          <w:rFonts w:ascii="仿宋" w:eastAsia="仿宋" w:hAnsi="仿宋"/>
          <w:color w:val="000000"/>
          <w:sz w:val="24"/>
          <w:szCs w:val="24"/>
        </w:rPr>
      </w:pPr>
      <w:r w:rsidRPr="00CB624F">
        <w:rPr>
          <w:rFonts w:ascii="仿宋" w:eastAsia="仿宋" w:hAnsi="仿宋" w:hint="eastAsia"/>
          <w:color w:val="000000"/>
          <w:sz w:val="24"/>
          <w:szCs w:val="24"/>
        </w:rPr>
        <w:t>3</w:t>
      </w:r>
      <w:r>
        <w:rPr>
          <w:rFonts w:ascii="仿宋" w:eastAsia="仿宋" w:hAnsi="仿宋" w:hint="eastAsia"/>
          <w:color w:val="000000"/>
          <w:sz w:val="24"/>
          <w:szCs w:val="24"/>
        </w:rPr>
        <w:t>、</w:t>
      </w:r>
      <w:r w:rsidRPr="00CB624F">
        <w:rPr>
          <w:rFonts w:ascii="仿宋" w:eastAsia="仿宋" w:hAnsi="仿宋" w:hint="eastAsia"/>
          <w:color w:val="000000"/>
          <w:sz w:val="24"/>
          <w:szCs w:val="24"/>
        </w:rPr>
        <w:t>我单位保证本工程质量达到</w:t>
      </w:r>
      <w:r w:rsidRPr="00CB624F">
        <w:rPr>
          <w:rFonts w:ascii="仿宋" w:eastAsia="仿宋" w:hAnsi="仿宋" w:hint="eastAsia"/>
          <w:color w:val="000000"/>
          <w:sz w:val="24"/>
          <w:szCs w:val="24"/>
          <w:u w:val="single"/>
        </w:rPr>
        <w:t xml:space="preserve">        </w:t>
      </w:r>
      <w:r w:rsidRPr="00CB624F">
        <w:rPr>
          <w:rFonts w:ascii="仿宋" w:eastAsia="仿宋" w:hAnsi="仿宋" w:hint="eastAsia"/>
          <w:color w:val="000000"/>
          <w:sz w:val="24"/>
          <w:szCs w:val="24"/>
        </w:rPr>
        <w:t>。</w:t>
      </w:r>
    </w:p>
    <w:p w:rsidR="00D4078B" w:rsidRPr="00CB624F" w:rsidRDefault="00D4078B" w:rsidP="00D4078B">
      <w:pPr>
        <w:adjustRightInd w:val="0"/>
        <w:snapToGrid w:val="0"/>
        <w:spacing w:line="480" w:lineRule="exact"/>
        <w:ind w:right="-57" w:firstLineChars="150" w:firstLine="360"/>
        <w:rPr>
          <w:rFonts w:ascii="仿宋" w:eastAsia="仿宋" w:hAnsi="仿宋"/>
          <w:color w:val="000000"/>
          <w:sz w:val="24"/>
          <w:szCs w:val="24"/>
        </w:rPr>
      </w:pPr>
      <w:r w:rsidRPr="00CB624F">
        <w:rPr>
          <w:rFonts w:ascii="仿宋" w:eastAsia="仿宋" w:hAnsi="仿宋" w:hint="eastAsia"/>
          <w:color w:val="000000"/>
          <w:sz w:val="24"/>
          <w:szCs w:val="24"/>
        </w:rPr>
        <w:t>4、我单位承诺，如果我单位中标，我单位将为上述工程提供不少于本投标书中所注明的投入本工程的全部资源</w:t>
      </w:r>
      <w:r w:rsidRPr="00CB624F">
        <w:rPr>
          <w:rFonts w:ascii="仿宋" w:eastAsia="仿宋" w:hAnsi="仿宋"/>
          <w:color w:val="000000"/>
          <w:sz w:val="24"/>
          <w:szCs w:val="24"/>
        </w:rPr>
        <w:t>(</w:t>
      </w:r>
      <w:r w:rsidRPr="00CB624F">
        <w:rPr>
          <w:rFonts w:ascii="仿宋" w:eastAsia="仿宋" w:hAnsi="仿宋" w:hint="eastAsia"/>
          <w:color w:val="000000"/>
          <w:sz w:val="24"/>
          <w:szCs w:val="24"/>
        </w:rPr>
        <w:t>包括人力、机械设备及材料等内容</w:t>
      </w:r>
      <w:r w:rsidRPr="00CB624F">
        <w:rPr>
          <w:rFonts w:ascii="仿宋" w:eastAsia="仿宋" w:hAnsi="仿宋"/>
          <w:color w:val="000000"/>
          <w:sz w:val="24"/>
          <w:szCs w:val="24"/>
        </w:rPr>
        <w:t>)</w:t>
      </w:r>
      <w:r w:rsidRPr="00CB624F">
        <w:rPr>
          <w:rFonts w:ascii="仿宋" w:eastAsia="仿宋" w:hAnsi="仿宋" w:hint="eastAsia"/>
          <w:color w:val="000000"/>
          <w:sz w:val="24"/>
          <w:szCs w:val="24"/>
        </w:rPr>
        <w:t>，并保证按国家规范规定执行。</w:t>
      </w:r>
    </w:p>
    <w:p w:rsidR="00D4078B" w:rsidRPr="00CB624F" w:rsidRDefault="00D4078B" w:rsidP="00D4078B">
      <w:pPr>
        <w:tabs>
          <w:tab w:val="left" w:pos="1003"/>
        </w:tabs>
        <w:snapToGrid w:val="0"/>
        <w:spacing w:line="480" w:lineRule="exact"/>
        <w:ind w:firstLineChars="150" w:firstLine="360"/>
        <w:jc w:val="left"/>
        <w:rPr>
          <w:rFonts w:ascii="仿宋" w:eastAsia="仿宋" w:hAnsi="仿宋"/>
          <w:sz w:val="24"/>
        </w:rPr>
      </w:pPr>
      <w:r w:rsidRPr="00CB624F">
        <w:rPr>
          <w:rFonts w:ascii="仿宋" w:eastAsia="仿宋" w:hAnsi="仿宋" w:hint="eastAsia"/>
          <w:color w:val="000000"/>
          <w:sz w:val="24"/>
          <w:szCs w:val="24"/>
        </w:rPr>
        <w:t>5、我单位同意在规定的投标有效期内严格遵守本投标文件，本投标文件对我单位始终有约束力，且随时可能按此投标文件中标。</w:t>
      </w: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rPr>
      </w:pPr>
    </w:p>
    <w:p w:rsidR="00D4078B" w:rsidRPr="00CB624F" w:rsidRDefault="00D4078B" w:rsidP="00D4078B">
      <w:pPr>
        <w:spacing w:line="480" w:lineRule="exact"/>
        <w:ind w:firstLineChars="800" w:firstLine="1920"/>
        <w:rPr>
          <w:rFonts w:ascii="仿宋" w:eastAsia="仿宋" w:hAnsi="仿宋"/>
          <w:sz w:val="24"/>
          <w:u w:val="single"/>
        </w:rPr>
      </w:pPr>
      <w:r w:rsidRPr="00CB624F">
        <w:rPr>
          <w:rFonts w:ascii="仿宋" w:eastAsia="仿宋" w:hAnsi="仿宋" w:hint="eastAsia"/>
          <w:sz w:val="24"/>
        </w:rPr>
        <w:t>报价人（盖章）：</w:t>
      </w:r>
      <w:r w:rsidRPr="00CB624F">
        <w:rPr>
          <w:rFonts w:ascii="仿宋" w:eastAsia="仿宋" w:hAnsi="仿宋" w:hint="eastAsia"/>
          <w:sz w:val="24"/>
          <w:u w:val="single"/>
        </w:rPr>
        <w:t xml:space="preserve">                                   </w:t>
      </w:r>
    </w:p>
    <w:p w:rsidR="00D4078B" w:rsidRPr="00CB624F" w:rsidRDefault="00D4078B" w:rsidP="00D4078B">
      <w:pPr>
        <w:spacing w:line="480" w:lineRule="exact"/>
        <w:ind w:firstLineChars="800" w:firstLine="1920"/>
        <w:rPr>
          <w:rFonts w:ascii="仿宋" w:eastAsia="仿宋" w:hAnsi="仿宋"/>
          <w:sz w:val="24"/>
          <w:u w:val="single"/>
        </w:rPr>
      </w:pPr>
      <w:r w:rsidRPr="00CB624F">
        <w:rPr>
          <w:rFonts w:ascii="仿宋" w:eastAsia="仿宋" w:hAnsi="仿宋" w:hint="eastAsia"/>
          <w:sz w:val="24"/>
        </w:rPr>
        <w:t>单位地址：</w:t>
      </w:r>
      <w:r w:rsidRPr="00CB624F">
        <w:rPr>
          <w:rFonts w:ascii="仿宋" w:eastAsia="仿宋" w:hAnsi="仿宋" w:hint="eastAsia"/>
          <w:sz w:val="24"/>
          <w:u w:val="single"/>
        </w:rPr>
        <w:t xml:space="preserve">                                        </w:t>
      </w:r>
    </w:p>
    <w:p w:rsidR="00D4078B" w:rsidRPr="00CB624F" w:rsidRDefault="00D4078B" w:rsidP="00D4078B">
      <w:pPr>
        <w:spacing w:line="480" w:lineRule="exact"/>
        <w:ind w:firstLineChars="800" w:firstLine="1920"/>
        <w:rPr>
          <w:rFonts w:ascii="仿宋" w:eastAsia="仿宋" w:hAnsi="仿宋"/>
          <w:sz w:val="24"/>
          <w:u w:val="single"/>
        </w:rPr>
      </w:pPr>
      <w:r w:rsidRPr="00CB624F">
        <w:rPr>
          <w:rFonts w:ascii="仿宋" w:eastAsia="仿宋" w:hAnsi="仿宋" w:hint="eastAsia"/>
          <w:sz w:val="24"/>
        </w:rPr>
        <w:t>法定代表人或其授权委托人（盖章）：</w:t>
      </w:r>
      <w:r w:rsidRPr="00CB624F">
        <w:rPr>
          <w:rFonts w:ascii="仿宋" w:eastAsia="仿宋" w:hAnsi="仿宋" w:hint="eastAsia"/>
          <w:sz w:val="24"/>
          <w:u w:val="single"/>
        </w:rPr>
        <w:t xml:space="preserve">                        </w:t>
      </w:r>
    </w:p>
    <w:p w:rsidR="00D4078B" w:rsidRPr="00CB624F" w:rsidRDefault="00D4078B" w:rsidP="00D4078B">
      <w:pPr>
        <w:spacing w:line="480" w:lineRule="exact"/>
        <w:ind w:firstLineChars="800" w:firstLine="1920"/>
        <w:rPr>
          <w:rFonts w:ascii="仿宋" w:eastAsia="仿宋" w:hAnsi="仿宋"/>
          <w:sz w:val="24"/>
          <w:u w:val="single"/>
        </w:rPr>
      </w:pPr>
      <w:r w:rsidRPr="00CB624F">
        <w:rPr>
          <w:rFonts w:ascii="仿宋" w:eastAsia="仿宋" w:hAnsi="仿宋" w:hint="eastAsia"/>
          <w:sz w:val="24"/>
        </w:rPr>
        <w:t>邮政编码：</w:t>
      </w:r>
      <w:r w:rsidRPr="00CB624F">
        <w:rPr>
          <w:rFonts w:ascii="仿宋" w:eastAsia="仿宋" w:hAnsi="仿宋" w:hint="eastAsia"/>
          <w:sz w:val="24"/>
          <w:u w:val="single"/>
        </w:rPr>
        <w:t xml:space="preserve">             </w:t>
      </w:r>
      <w:r w:rsidRPr="00CB624F">
        <w:rPr>
          <w:rFonts w:ascii="仿宋" w:eastAsia="仿宋" w:hAnsi="仿宋" w:hint="eastAsia"/>
          <w:sz w:val="24"/>
        </w:rPr>
        <w:t xml:space="preserve">    电话：</w:t>
      </w:r>
      <w:r w:rsidRPr="00CB624F">
        <w:rPr>
          <w:rFonts w:ascii="仿宋" w:eastAsia="仿宋" w:hAnsi="仿宋" w:hint="eastAsia"/>
          <w:sz w:val="24"/>
          <w:u w:val="single"/>
        </w:rPr>
        <w:t xml:space="preserve">               </w:t>
      </w:r>
    </w:p>
    <w:p w:rsidR="00D4078B" w:rsidRPr="00CB624F" w:rsidRDefault="00D4078B" w:rsidP="00D4078B">
      <w:pPr>
        <w:spacing w:line="440" w:lineRule="exact"/>
        <w:ind w:firstLineChars="2100" w:firstLine="5040"/>
        <w:rPr>
          <w:rFonts w:ascii="仿宋" w:eastAsia="仿宋" w:hAnsi="仿宋"/>
        </w:rPr>
      </w:pPr>
      <w:r w:rsidRPr="00CB624F">
        <w:rPr>
          <w:rFonts w:ascii="仿宋" w:eastAsia="仿宋" w:hAnsi="仿宋" w:hint="eastAsia"/>
          <w:sz w:val="24"/>
        </w:rPr>
        <w:t>日期：</w:t>
      </w:r>
      <w:r w:rsidRPr="00CB624F">
        <w:rPr>
          <w:rFonts w:ascii="仿宋" w:eastAsia="仿宋" w:hAnsi="仿宋" w:hint="eastAsia"/>
          <w:sz w:val="24"/>
          <w:u w:val="single"/>
        </w:rPr>
        <w:t xml:space="preserve">     </w:t>
      </w:r>
      <w:r w:rsidRPr="00CB624F">
        <w:rPr>
          <w:rFonts w:ascii="仿宋" w:eastAsia="仿宋" w:hAnsi="仿宋" w:hint="eastAsia"/>
          <w:sz w:val="24"/>
        </w:rPr>
        <w:t>年</w:t>
      </w:r>
      <w:r w:rsidRPr="00CB624F">
        <w:rPr>
          <w:rFonts w:ascii="仿宋" w:eastAsia="仿宋" w:hAnsi="仿宋" w:hint="eastAsia"/>
          <w:sz w:val="24"/>
          <w:u w:val="single"/>
        </w:rPr>
        <w:t xml:space="preserve">     </w:t>
      </w:r>
      <w:r w:rsidRPr="00CB624F">
        <w:rPr>
          <w:rFonts w:ascii="仿宋" w:eastAsia="仿宋" w:hAnsi="仿宋" w:hint="eastAsia"/>
          <w:sz w:val="24"/>
        </w:rPr>
        <w:t>月</w:t>
      </w:r>
      <w:r w:rsidRPr="00CB624F">
        <w:rPr>
          <w:rFonts w:ascii="仿宋" w:eastAsia="仿宋" w:hAnsi="仿宋" w:hint="eastAsia"/>
          <w:sz w:val="24"/>
          <w:u w:val="single"/>
        </w:rPr>
        <w:t xml:space="preserve">    </w:t>
      </w:r>
      <w:r w:rsidRPr="00CB624F">
        <w:rPr>
          <w:rFonts w:ascii="仿宋" w:eastAsia="仿宋" w:hAnsi="仿宋" w:hint="eastAsia"/>
          <w:sz w:val="24"/>
        </w:rPr>
        <w:t>日</w:t>
      </w: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spacing w:line="480" w:lineRule="exact"/>
        <w:jc w:val="center"/>
        <w:rPr>
          <w:rFonts w:ascii="仿宋" w:eastAsia="仿宋" w:hAnsi="仿宋"/>
          <w:b/>
          <w:sz w:val="28"/>
          <w:szCs w:val="28"/>
        </w:rPr>
      </w:pPr>
    </w:p>
    <w:p w:rsidR="00D4078B" w:rsidRPr="00CB624F" w:rsidRDefault="00D4078B" w:rsidP="00D4078B">
      <w:pPr>
        <w:spacing w:line="480" w:lineRule="exact"/>
        <w:jc w:val="center"/>
        <w:rPr>
          <w:rFonts w:ascii="仿宋" w:eastAsia="仿宋" w:hAnsi="仿宋"/>
          <w:b/>
          <w:sz w:val="28"/>
          <w:szCs w:val="28"/>
        </w:rPr>
      </w:pPr>
    </w:p>
    <w:p w:rsidR="00D4078B" w:rsidRPr="00CB624F" w:rsidRDefault="00D4078B" w:rsidP="00D4078B">
      <w:pPr>
        <w:spacing w:line="480" w:lineRule="exact"/>
        <w:jc w:val="center"/>
        <w:rPr>
          <w:rFonts w:ascii="仿宋" w:eastAsia="仿宋" w:hAnsi="仿宋"/>
          <w:b/>
          <w:sz w:val="28"/>
          <w:szCs w:val="28"/>
        </w:rPr>
      </w:pPr>
      <w:r w:rsidRPr="00CB624F">
        <w:rPr>
          <w:rFonts w:ascii="仿宋" w:eastAsia="仿宋" w:hAnsi="仿宋" w:hint="eastAsia"/>
          <w:b/>
          <w:sz w:val="28"/>
          <w:szCs w:val="28"/>
        </w:rPr>
        <w:lastRenderedPageBreak/>
        <w:t>二、授权委托书</w:t>
      </w:r>
    </w:p>
    <w:p w:rsidR="00D4078B" w:rsidRPr="00CB624F" w:rsidRDefault="00D4078B" w:rsidP="00D4078B">
      <w:pPr>
        <w:jc w:val="center"/>
        <w:rPr>
          <w:rFonts w:ascii="仿宋" w:eastAsia="仿宋" w:hAnsi="仿宋"/>
          <w:sz w:val="28"/>
          <w:szCs w:val="28"/>
        </w:rPr>
      </w:pPr>
    </w:p>
    <w:p w:rsidR="00D4078B" w:rsidRPr="00CB624F" w:rsidRDefault="00D4078B" w:rsidP="00D4078B">
      <w:pPr>
        <w:jc w:val="center"/>
        <w:rPr>
          <w:rFonts w:ascii="仿宋" w:eastAsia="仿宋" w:hAnsi="仿宋"/>
          <w:sz w:val="28"/>
          <w:szCs w:val="28"/>
        </w:rPr>
      </w:pPr>
    </w:p>
    <w:p w:rsidR="00D4078B" w:rsidRPr="00CB624F" w:rsidRDefault="00D4078B" w:rsidP="00D4078B">
      <w:pPr>
        <w:rPr>
          <w:rFonts w:ascii="仿宋" w:eastAsia="仿宋" w:hAnsi="仿宋"/>
          <w:sz w:val="28"/>
          <w:szCs w:val="28"/>
          <w:u w:val="single"/>
        </w:rPr>
      </w:pPr>
      <w:r w:rsidRPr="00CB624F">
        <w:rPr>
          <w:rFonts w:ascii="仿宋" w:eastAsia="仿宋" w:hAnsi="仿宋" w:hint="eastAsia"/>
          <w:sz w:val="28"/>
          <w:szCs w:val="28"/>
        </w:rPr>
        <w:t xml:space="preserve">   本授权委托书声明：我</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（姓名）系</w:t>
      </w:r>
      <w:r w:rsidRPr="00CB624F">
        <w:rPr>
          <w:rFonts w:ascii="仿宋" w:eastAsia="仿宋" w:hAnsi="仿宋" w:hint="eastAsia"/>
          <w:sz w:val="28"/>
          <w:szCs w:val="28"/>
          <w:u w:val="single"/>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（投标单位）的法定代表人，现授权委托</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（单位名称）</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（姓名）为我的授权代理人，以本公司的名义参加</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（招标）单位名称的</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工程的投标，授权委托人所签署的一切文件和处理与有关的一切事务，我均予以承认。</w:t>
      </w:r>
    </w:p>
    <w:p w:rsidR="00D4078B" w:rsidRPr="00CB624F" w:rsidRDefault="00D4078B" w:rsidP="00D4078B">
      <w:pPr>
        <w:ind w:firstLineChars="200" w:firstLine="560"/>
        <w:rPr>
          <w:rFonts w:ascii="仿宋" w:eastAsia="仿宋" w:hAnsi="仿宋"/>
          <w:sz w:val="28"/>
          <w:szCs w:val="28"/>
        </w:rPr>
      </w:pPr>
      <w:r w:rsidRPr="00CB624F">
        <w:rPr>
          <w:rFonts w:ascii="仿宋" w:eastAsia="仿宋" w:hAnsi="仿宋" w:hint="eastAsia"/>
          <w:sz w:val="28"/>
          <w:szCs w:val="28"/>
        </w:rPr>
        <w:t>授权</w:t>
      </w:r>
      <w:r w:rsidR="00236602">
        <w:rPr>
          <w:rFonts w:ascii="仿宋" w:eastAsia="仿宋" w:hAnsi="仿宋" w:hint="eastAsia"/>
          <w:sz w:val="28"/>
          <w:szCs w:val="28"/>
        </w:rPr>
        <w:t>代理</w:t>
      </w:r>
      <w:r w:rsidRPr="00CB624F">
        <w:rPr>
          <w:rFonts w:ascii="仿宋" w:eastAsia="仿宋" w:hAnsi="仿宋" w:hint="eastAsia"/>
          <w:sz w:val="28"/>
          <w:szCs w:val="28"/>
        </w:rPr>
        <w:t>人无转</w:t>
      </w:r>
      <w:r w:rsidR="00236602">
        <w:rPr>
          <w:rFonts w:ascii="仿宋" w:eastAsia="仿宋" w:hAnsi="仿宋" w:hint="eastAsia"/>
          <w:sz w:val="28"/>
          <w:szCs w:val="28"/>
        </w:rPr>
        <w:t>委托</w:t>
      </w:r>
      <w:r w:rsidRPr="00CB624F">
        <w:rPr>
          <w:rFonts w:ascii="仿宋" w:eastAsia="仿宋" w:hAnsi="仿宋" w:hint="eastAsia"/>
          <w:sz w:val="28"/>
          <w:szCs w:val="28"/>
        </w:rPr>
        <w:t>权。特此委托。</w:t>
      </w: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u w:val="single"/>
        </w:rPr>
      </w:pPr>
      <w:r w:rsidRPr="00CB624F">
        <w:rPr>
          <w:rFonts w:ascii="仿宋" w:eastAsia="仿宋" w:hAnsi="仿宋" w:hint="eastAsia"/>
          <w:sz w:val="28"/>
          <w:szCs w:val="28"/>
        </w:rPr>
        <w:t>授权委托人：</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性别：</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年龄：</w:t>
      </w:r>
      <w:r w:rsidRPr="00CB624F">
        <w:rPr>
          <w:rFonts w:ascii="仿宋" w:eastAsia="仿宋" w:hAnsi="仿宋" w:hint="eastAsia"/>
          <w:sz w:val="28"/>
          <w:szCs w:val="28"/>
          <w:u w:val="single"/>
        </w:rPr>
        <w:t xml:space="preserve">       </w:t>
      </w:r>
    </w:p>
    <w:p w:rsidR="00D4078B" w:rsidRPr="00CB624F" w:rsidRDefault="00D4078B" w:rsidP="00D4078B">
      <w:pPr>
        <w:rPr>
          <w:rFonts w:ascii="仿宋" w:eastAsia="仿宋" w:hAnsi="仿宋"/>
          <w:sz w:val="28"/>
          <w:szCs w:val="28"/>
          <w:u w:val="single"/>
        </w:rPr>
      </w:pPr>
      <w:r w:rsidRPr="00CB624F">
        <w:rPr>
          <w:rFonts w:ascii="仿宋" w:eastAsia="仿宋" w:hAnsi="仿宋" w:hint="eastAsia"/>
          <w:sz w:val="28"/>
          <w:szCs w:val="28"/>
        </w:rPr>
        <w:t>单      位：</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部门：</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职务：</w:t>
      </w:r>
      <w:r w:rsidRPr="00CB624F">
        <w:rPr>
          <w:rFonts w:ascii="仿宋" w:eastAsia="仿宋" w:hAnsi="仿宋" w:hint="eastAsia"/>
          <w:sz w:val="28"/>
          <w:szCs w:val="28"/>
          <w:u w:val="single"/>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投标单位：（盖法人章）</w:t>
      </w:r>
      <w:r w:rsidRPr="00CB624F">
        <w:rPr>
          <w:rFonts w:ascii="仿宋" w:eastAsia="仿宋" w:hAnsi="仿宋" w:hint="eastAsia"/>
          <w:sz w:val="28"/>
          <w:szCs w:val="28"/>
          <w:u w:val="single"/>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法定代表：（签字或盖章）</w:t>
      </w:r>
      <w:r w:rsidRPr="00CB624F">
        <w:rPr>
          <w:rFonts w:ascii="仿宋" w:eastAsia="仿宋" w:hAnsi="仿宋" w:hint="eastAsia"/>
          <w:sz w:val="28"/>
          <w:szCs w:val="28"/>
          <w:u w:val="single"/>
        </w:rPr>
        <w:t xml:space="preserve">                           </w:t>
      </w:r>
    </w:p>
    <w:p w:rsidR="00D4078B" w:rsidRPr="00CB624F" w:rsidRDefault="00D4078B" w:rsidP="00D4078B">
      <w:pPr>
        <w:rPr>
          <w:rFonts w:ascii="仿宋" w:eastAsia="仿宋" w:hAnsi="仿宋"/>
          <w:sz w:val="28"/>
          <w:szCs w:val="28"/>
        </w:rPr>
      </w:pPr>
    </w:p>
    <w:p w:rsidR="00D4078B" w:rsidRPr="00CB624F" w:rsidRDefault="00D4078B" w:rsidP="00D4078B">
      <w:pPr>
        <w:wordWrap w:val="0"/>
        <w:jc w:val="right"/>
        <w:rPr>
          <w:rFonts w:ascii="仿宋" w:eastAsia="仿宋" w:hAnsi="仿宋"/>
          <w:sz w:val="28"/>
          <w:szCs w:val="28"/>
        </w:rPr>
      </w:pPr>
      <w:r w:rsidRPr="00CB624F">
        <w:rPr>
          <w:rFonts w:ascii="仿宋" w:eastAsia="仿宋" w:hAnsi="仿宋" w:hint="eastAsia"/>
          <w:sz w:val="28"/>
          <w:szCs w:val="28"/>
        </w:rPr>
        <w:t>日期：      年    月    日</w:t>
      </w:r>
    </w:p>
    <w:p w:rsidR="00D4078B" w:rsidRPr="00CB624F" w:rsidRDefault="00D4078B" w:rsidP="00D4078B">
      <w:pPr>
        <w:jc w:val="right"/>
        <w:rPr>
          <w:rFonts w:ascii="仿宋" w:eastAsia="仿宋" w:hAnsi="仿宋"/>
          <w:sz w:val="28"/>
          <w:szCs w:val="28"/>
        </w:rPr>
      </w:pPr>
    </w:p>
    <w:p w:rsidR="00D4078B" w:rsidRPr="00CB624F" w:rsidRDefault="00D4078B" w:rsidP="00D4078B">
      <w:pPr>
        <w:spacing w:line="480" w:lineRule="exact"/>
        <w:rPr>
          <w:rFonts w:ascii="仿宋" w:eastAsia="仿宋" w:hAnsi="仿宋"/>
          <w:sz w:val="28"/>
          <w:szCs w:val="28"/>
        </w:rPr>
      </w:pPr>
      <w:r w:rsidRPr="00CB624F">
        <w:rPr>
          <w:rFonts w:ascii="仿宋" w:eastAsia="仿宋" w:hAnsi="仿宋"/>
          <w:sz w:val="28"/>
          <w:szCs w:val="28"/>
        </w:rPr>
        <w:br w:type="page"/>
      </w:r>
    </w:p>
    <w:p w:rsidR="00D4078B" w:rsidRPr="00CB624F" w:rsidRDefault="00D4078B" w:rsidP="00D4078B">
      <w:pPr>
        <w:spacing w:line="480" w:lineRule="exact"/>
        <w:jc w:val="center"/>
        <w:rPr>
          <w:rFonts w:ascii="仿宋" w:eastAsia="仿宋" w:hAnsi="仿宋"/>
          <w:b/>
          <w:sz w:val="28"/>
          <w:szCs w:val="28"/>
        </w:rPr>
      </w:pPr>
      <w:r w:rsidRPr="00CB624F">
        <w:rPr>
          <w:rFonts w:ascii="仿宋" w:eastAsia="仿宋" w:hAnsi="仿宋" w:hint="eastAsia"/>
          <w:b/>
          <w:sz w:val="28"/>
          <w:szCs w:val="28"/>
        </w:rPr>
        <w:lastRenderedPageBreak/>
        <w:t>三、法定代表人身份证明</w:t>
      </w:r>
    </w:p>
    <w:p w:rsidR="00D4078B" w:rsidRPr="00CB624F" w:rsidRDefault="00D4078B" w:rsidP="00D4078B">
      <w:pPr>
        <w:jc w:val="center"/>
        <w:rPr>
          <w:rFonts w:ascii="仿宋" w:eastAsia="仿宋" w:hAnsi="仿宋"/>
          <w:sz w:val="28"/>
          <w:szCs w:val="28"/>
        </w:rPr>
      </w:pPr>
    </w:p>
    <w:p w:rsidR="00D4078B" w:rsidRPr="00CB624F" w:rsidRDefault="00D4078B" w:rsidP="00D4078B">
      <w:pPr>
        <w:rPr>
          <w:rFonts w:ascii="仿宋" w:eastAsia="仿宋" w:hAnsi="仿宋"/>
        </w:rPr>
      </w:pP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 xml:space="preserve">投标人名称：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 xml:space="preserve">单位性质：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 xml:space="preserve">地址：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成立时间：</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年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月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日</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经营期限：</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姓名：</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性别：</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w:t>
      </w:r>
    </w:p>
    <w:p w:rsidR="00D4078B" w:rsidRPr="00CB624F" w:rsidRDefault="00D4078B" w:rsidP="00D4078B">
      <w:pPr>
        <w:rPr>
          <w:rFonts w:ascii="仿宋" w:eastAsia="仿宋" w:hAnsi="仿宋"/>
          <w:sz w:val="28"/>
          <w:szCs w:val="28"/>
          <w:u w:val="single"/>
        </w:rPr>
      </w:pPr>
      <w:r w:rsidRPr="00CB624F">
        <w:rPr>
          <w:rFonts w:ascii="仿宋" w:eastAsia="仿宋" w:hAnsi="仿宋" w:hint="eastAsia"/>
          <w:sz w:val="28"/>
          <w:szCs w:val="28"/>
        </w:rPr>
        <w:t>年龄：</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职务：</w:t>
      </w:r>
      <w:r w:rsidRPr="00CB624F">
        <w:rPr>
          <w:rFonts w:ascii="仿宋" w:eastAsia="仿宋" w:hAnsi="仿宋" w:hint="eastAsia"/>
          <w:sz w:val="28"/>
          <w:szCs w:val="28"/>
          <w:u w:val="single"/>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 xml:space="preserve">系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（投标人名称）的法定代表人。</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特此证明。</w:t>
      </w: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 xml:space="preserve">                         投标人：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（盖单位章）</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 xml:space="preserve">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年</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月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日           </w:t>
      </w: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jc w:val="center"/>
        <w:rPr>
          <w:rFonts w:ascii="仿宋" w:eastAsia="仿宋" w:hAnsi="仿宋"/>
          <w:sz w:val="32"/>
          <w:szCs w:val="32"/>
        </w:rPr>
      </w:pPr>
      <w:r w:rsidRPr="00CB624F">
        <w:rPr>
          <w:rFonts w:ascii="仿宋" w:eastAsia="仿宋" w:hAnsi="仿宋" w:hint="eastAsia"/>
          <w:sz w:val="32"/>
          <w:szCs w:val="32"/>
        </w:rPr>
        <w:lastRenderedPageBreak/>
        <w:t>诚信投标承诺书</w:t>
      </w:r>
    </w:p>
    <w:p w:rsidR="00D4078B" w:rsidRPr="00CB624F" w:rsidRDefault="00D4078B" w:rsidP="00D4078B">
      <w:pPr>
        <w:spacing w:line="520" w:lineRule="exact"/>
        <w:rPr>
          <w:rFonts w:ascii="仿宋" w:eastAsia="仿宋" w:hAnsi="仿宋"/>
          <w:sz w:val="24"/>
        </w:rPr>
      </w:pPr>
      <w:r w:rsidRPr="00CB624F">
        <w:rPr>
          <w:rFonts w:ascii="仿宋" w:eastAsia="仿宋" w:hAnsi="仿宋" w:hint="eastAsia"/>
          <w:sz w:val="24"/>
        </w:rPr>
        <w:t>本人以企业法定代表人的身份郑重承诺：</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一、将遵循公开、公正和诚实信用的原则自愿参加</w:t>
      </w:r>
      <w:r w:rsidRPr="00CB624F">
        <w:rPr>
          <w:rFonts w:ascii="仿宋" w:eastAsia="仿宋" w:hAnsi="仿宋" w:hint="eastAsia"/>
          <w:sz w:val="24"/>
          <w:u w:val="single"/>
        </w:rPr>
        <w:t xml:space="preserve">           </w:t>
      </w:r>
      <w:r w:rsidRPr="00CB624F">
        <w:rPr>
          <w:rFonts w:ascii="仿宋" w:eastAsia="仿宋" w:hAnsi="仿宋" w:hint="eastAsia"/>
          <w:sz w:val="24"/>
        </w:rPr>
        <w:t>工程项目的投标；</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 xml:space="preserve">二、所提供的一切材料都是真实、有效、合法的； </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三、不出借、转让资质证书，让他人挂靠投标，不以他人名义投标或者以其他方式弄虚作假，骗取中标；</w:t>
      </w:r>
    </w:p>
    <w:p w:rsidR="00D4078B" w:rsidRPr="00CB624F" w:rsidRDefault="00D4078B" w:rsidP="00D4078B">
      <w:pPr>
        <w:tabs>
          <w:tab w:val="left" w:pos="360"/>
        </w:tabs>
        <w:spacing w:line="520" w:lineRule="exact"/>
        <w:ind w:firstLineChars="100" w:firstLine="240"/>
        <w:rPr>
          <w:rFonts w:ascii="仿宋" w:eastAsia="仿宋" w:hAnsi="仿宋"/>
          <w:sz w:val="24"/>
        </w:rPr>
      </w:pPr>
      <w:r w:rsidRPr="00CB624F">
        <w:rPr>
          <w:rFonts w:ascii="仿宋" w:eastAsia="仿宋" w:hAnsi="仿宋" w:hint="eastAsia"/>
          <w:sz w:val="24"/>
        </w:rPr>
        <w:t>四、不与其他投标人相互串通投标报价，不排挤其他投标人的公平竞争、损害招标人的合法权益；</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五、不与招标人或者招标代理机构串通投标，损害国家利益、社会公共利益或者他人的合法权益；</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六、不向招标人或者评标小组成员行贿以牟取中标；</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七、保证中标后不转包及使用挂靠施工队伍，若有分包征得建设单位同意；</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八、保证中标之后，按照投标文件承诺派驻管理人员及投入机械设备，如有违反，同意接受建设单位违约处罚并没收其履约保证金。</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本公司若有违反承诺内容的行为，自愿接受取消其投标资格、记入信用档案等有关处理，愿意承担法律责任。如已中标的，自动放弃中标资格；给招标人造成损失的，依法承担赔偿责任。</w:t>
      </w:r>
    </w:p>
    <w:p w:rsidR="00D4078B" w:rsidRPr="00CB624F" w:rsidRDefault="00D4078B" w:rsidP="00D4078B">
      <w:pPr>
        <w:spacing w:line="560" w:lineRule="exact"/>
        <w:rPr>
          <w:rFonts w:ascii="仿宋" w:eastAsia="仿宋" w:hAnsi="仿宋"/>
          <w:sz w:val="24"/>
        </w:rPr>
      </w:pPr>
      <w:r w:rsidRPr="00CB624F">
        <w:rPr>
          <w:rFonts w:ascii="仿宋" w:eastAsia="仿宋" w:hAnsi="仿宋" w:hint="eastAsia"/>
          <w:sz w:val="24"/>
        </w:rPr>
        <w:t xml:space="preserve">                         </w:t>
      </w:r>
    </w:p>
    <w:p w:rsidR="00D4078B" w:rsidRPr="00CB624F" w:rsidRDefault="00D4078B" w:rsidP="00D4078B">
      <w:pPr>
        <w:spacing w:line="560" w:lineRule="exact"/>
        <w:rPr>
          <w:rFonts w:ascii="仿宋" w:eastAsia="仿宋" w:hAnsi="仿宋"/>
          <w:sz w:val="24"/>
        </w:rPr>
      </w:pPr>
      <w:r w:rsidRPr="00CB624F">
        <w:rPr>
          <w:rFonts w:ascii="仿宋" w:eastAsia="仿宋" w:hAnsi="仿宋" w:hint="eastAsia"/>
          <w:sz w:val="24"/>
        </w:rPr>
        <w:t>投标单位（公章）：                   法定代表人（盖章或签字）：</w:t>
      </w:r>
    </w:p>
    <w:p w:rsidR="00D4078B" w:rsidRPr="00CB624F" w:rsidRDefault="00D4078B" w:rsidP="00D4078B">
      <w:pPr>
        <w:rPr>
          <w:rFonts w:ascii="仿宋" w:eastAsia="仿宋" w:hAnsi="仿宋"/>
          <w:sz w:val="24"/>
        </w:rPr>
      </w:pPr>
    </w:p>
    <w:p w:rsidR="00D4078B" w:rsidRPr="00CB624F" w:rsidRDefault="00D4078B" w:rsidP="00D4078B">
      <w:pPr>
        <w:rPr>
          <w:rFonts w:ascii="仿宋" w:eastAsia="仿宋" w:hAnsi="仿宋"/>
          <w:sz w:val="24"/>
        </w:rPr>
      </w:pPr>
      <w:r w:rsidRPr="00CB624F">
        <w:rPr>
          <w:rFonts w:ascii="仿宋" w:eastAsia="仿宋" w:hAnsi="仿宋" w:hint="eastAsia"/>
          <w:sz w:val="24"/>
        </w:rPr>
        <w:t xml:space="preserve">                                  </w:t>
      </w:r>
    </w:p>
    <w:p w:rsidR="00D4078B" w:rsidRPr="00CB624F" w:rsidRDefault="00D4078B" w:rsidP="00D4078B">
      <w:pPr>
        <w:ind w:firstLineChars="1800" w:firstLine="4320"/>
        <w:rPr>
          <w:rFonts w:ascii="仿宋" w:eastAsia="仿宋" w:hAnsi="仿宋"/>
          <w:sz w:val="24"/>
        </w:rPr>
      </w:pPr>
      <w:r w:rsidRPr="00CB624F">
        <w:rPr>
          <w:rFonts w:ascii="仿宋" w:eastAsia="仿宋" w:hAnsi="仿宋" w:hint="eastAsia"/>
          <w:sz w:val="24"/>
        </w:rPr>
        <w:t xml:space="preserve">       年  月   日 </w:t>
      </w:r>
    </w:p>
    <w:p w:rsidR="00D4078B" w:rsidRPr="00CB624F" w:rsidRDefault="00D4078B" w:rsidP="00D4078B">
      <w:pPr>
        <w:rPr>
          <w:rFonts w:ascii="仿宋" w:eastAsia="仿宋" w:hAnsi="仿宋"/>
          <w:sz w:val="24"/>
        </w:rPr>
      </w:pPr>
    </w:p>
    <w:p w:rsidR="00D4078B" w:rsidRPr="00CB624F" w:rsidRDefault="00D4078B" w:rsidP="00D4078B">
      <w:pPr>
        <w:autoSpaceDN w:val="0"/>
        <w:snapToGrid w:val="0"/>
        <w:spacing w:line="480" w:lineRule="auto"/>
        <w:rPr>
          <w:rFonts w:ascii="仿宋" w:eastAsia="仿宋" w:hAnsi="仿宋"/>
          <w:b/>
          <w:sz w:val="24"/>
        </w:rPr>
      </w:pPr>
      <w:r w:rsidRPr="00CB624F">
        <w:rPr>
          <w:rFonts w:ascii="仿宋" w:eastAsia="仿宋" w:hAnsi="仿宋" w:hint="eastAsia"/>
          <w:b/>
          <w:sz w:val="24"/>
        </w:rPr>
        <w:t>（注：承诺书直接复印后签字盖章，印章必须清晰完整）</w:t>
      </w:r>
    </w:p>
    <w:p w:rsidR="00D4078B" w:rsidRPr="00CB624F" w:rsidRDefault="00D4078B" w:rsidP="00D4078B">
      <w:pPr>
        <w:tabs>
          <w:tab w:val="left" w:pos="2565"/>
        </w:tabs>
        <w:ind w:right="560"/>
        <w:jc w:val="center"/>
        <w:rPr>
          <w:rFonts w:ascii="仿宋" w:eastAsia="仿宋" w:hAnsi="仿宋"/>
          <w:sz w:val="32"/>
          <w:szCs w:val="32"/>
        </w:rPr>
      </w:pPr>
    </w:p>
    <w:p w:rsidR="00236602" w:rsidRDefault="00236602" w:rsidP="00D4078B">
      <w:pPr>
        <w:tabs>
          <w:tab w:val="left" w:pos="2565"/>
        </w:tabs>
        <w:ind w:right="560"/>
        <w:jc w:val="center"/>
        <w:rPr>
          <w:rFonts w:ascii="仿宋" w:eastAsia="仿宋" w:hAnsi="仿宋"/>
          <w:sz w:val="32"/>
          <w:szCs w:val="32"/>
        </w:rPr>
      </w:pPr>
    </w:p>
    <w:p w:rsidR="00236602" w:rsidRDefault="00236602" w:rsidP="00D4078B">
      <w:pPr>
        <w:tabs>
          <w:tab w:val="left" w:pos="2565"/>
        </w:tabs>
        <w:ind w:right="560"/>
        <w:jc w:val="center"/>
        <w:rPr>
          <w:rFonts w:ascii="仿宋" w:eastAsia="仿宋" w:hAnsi="仿宋"/>
          <w:sz w:val="32"/>
          <w:szCs w:val="32"/>
        </w:rPr>
      </w:pPr>
    </w:p>
    <w:p w:rsidR="00D4078B" w:rsidRPr="00CB624F" w:rsidRDefault="00D4078B" w:rsidP="00D4078B">
      <w:pPr>
        <w:tabs>
          <w:tab w:val="left" w:pos="2565"/>
        </w:tabs>
        <w:ind w:right="560"/>
        <w:jc w:val="center"/>
        <w:rPr>
          <w:rFonts w:ascii="仿宋" w:eastAsia="仿宋" w:hAnsi="仿宋"/>
          <w:sz w:val="32"/>
          <w:szCs w:val="32"/>
        </w:rPr>
      </w:pPr>
      <w:r w:rsidRPr="00CB624F">
        <w:rPr>
          <w:rFonts w:ascii="仿宋" w:eastAsia="仿宋" w:hAnsi="仿宋" w:hint="eastAsia"/>
          <w:sz w:val="32"/>
          <w:szCs w:val="32"/>
        </w:rPr>
        <w:t>检测服务承诺</w:t>
      </w:r>
    </w:p>
    <w:p w:rsidR="00D4078B" w:rsidRPr="00CB624F" w:rsidRDefault="00D4078B" w:rsidP="00D4078B">
      <w:pPr>
        <w:tabs>
          <w:tab w:val="left" w:pos="2565"/>
        </w:tabs>
        <w:ind w:right="560"/>
        <w:jc w:val="center"/>
        <w:rPr>
          <w:rFonts w:ascii="仿宋" w:eastAsia="仿宋" w:hAnsi="仿宋"/>
          <w:sz w:val="36"/>
          <w:szCs w:val="36"/>
        </w:rPr>
      </w:pPr>
    </w:p>
    <w:p w:rsidR="00D4078B" w:rsidRPr="00CB624F" w:rsidRDefault="00D4078B" w:rsidP="00D4078B">
      <w:pPr>
        <w:spacing w:line="520" w:lineRule="exact"/>
        <w:ind w:firstLineChars="200" w:firstLine="480"/>
        <w:rPr>
          <w:rFonts w:ascii="仿宋" w:eastAsia="仿宋" w:hAnsi="仿宋"/>
          <w:sz w:val="24"/>
        </w:rPr>
      </w:pPr>
      <w:r w:rsidRPr="00CB624F">
        <w:rPr>
          <w:rFonts w:ascii="仿宋" w:eastAsia="仿宋" w:hAnsi="仿宋" w:hint="eastAsia"/>
          <w:sz w:val="24"/>
        </w:rPr>
        <w:t>我单位如有幸中标，根据建设单位要求，做出如下承诺：</w:t>
      </w:r>
    </w:p>
    <w:p w:rsidR="00D4078B" w:rsidRPr="00CB624F" w:rsidRDefault="00D4078B" w:rsidP="00D4078B">
      <w:pPr>
        <w:spacing w:line="520" w:lineRule="exact"/>
        <w:ind w:firstLineChars="200" w:firstLine="480"/>
        <w:rPr>
          <w:rFonts w:ascii="仿宋" w:eastAsia="仿宋" w:hAnsi="仿宋"/>
          <w:sz w:val="24"/>
        </w:rPr>
      </w:pPr>
      <w:r w:rsidRPr="00CB624F">
        <w:rPr>
          <w:rFonts w:ascii="仿宋" w:eastAsia="仿宋" w:hAnsi="仿宋" w:hint="eastAsia"/>
          <w:sz w:val="24"/>
        </w:rPr>
        <w:t>1、我单位在接到进场通知后，立即进场进行检测工作，检测工作完成后及时出具检测结果，确保不影响工程的正常施工。如因我单位原因影响工期，每推迟一天，按合同</w:t>
      </w:r>
      <w:r w:rsidR="00D56724">
        <w:rPr>
          <w:rFonts w:ascii="仿宋" w:eastAsia="仿宋" w:hAnsi="仿宋" w:hint="eastAsia"/>
          <w:sz w:val="24"/>
        </w:rPr>
        <w:t>结算</w:t>
      </w:r>
      <w:r w:rsidRPr="00CB624F">
        <w:rPr>
          <w:rFonts w:ascii="仿宋" w:eastAsia="仿宋" w:hAnsi="仿宋" w:hint="eastAsia"/>
          <w:sz w:val="24"/>
        </w:rPr>
        <w:t>金额的</w:t>
      </w:r>
      <w:r w:rsidR="00D56724">
        <w:rPr>
          <w:rFonts w:ascii="仿宋" w:eastAsia="仿宋" w:hAnsi="仿宋" w:hint="eastAsia"/>
          <w:sz w:val="24"/>
        </w:rPr>
        <w:t>0.3</w:t>
      </w:r>
      <w:r w:rsidRPr="00CB624F">
        <w:rPr>
          <w:rFonts w:ascii="仿宋" w:eastAsia="仿宋" w:hAnsi="仿宋" w:hint="eastAsia"/>
          <w:sz w:val="24"/>
        </w:rPr>
        <w:t>‰每天进行</w:t>
      </w:r>
      <w:r w:rsidR="00D56724">
        <w:rPr>
          <w:rFonts w:ascii="仿宋" w:eastAsia="仿宋" w:hAnsi="仿宋" w:hint="eastAsia"/>
          <w:sz w:val="24"/>
        </w:rPr>
        <w:t>违约处罚，在每次结算付款时直接扣除</w:t>
      </w:r>
      <w:r w:rsidRPr="00CB624F">
        <w:rPr>
          <w:rFonts w:ascii="仿宋" w:eastAsia="仿宋" w:hAnsi="仿宋" w:hint="eastAsia"/>
          <w:sz w:val="24"/>
        </w:rPr>
        <w:t>。</w:t>
      </w:r>
    </w:p>
    <w:p w:rsidR="00D4078B" w:rsidRPr="00CB624F" w:rsidRDefault="00D4078B" w:rsidP="00D4078B">
      <w:pPr>
        <w:spacing w:line="520" w:lineRule="exact"/>
        <w:ind w:firstLineChars="200" w:firstLine="480"/>
        <w:rPr>
          <w:rFonts w:ascii="仿宋" w:eastAsia="仿宋" w:hAnsi="仿宋"/>
          <w:sz w:val="24"/>
        </w:rPr>
      </w:pPr>
      <w:r w:rsidRPr="00CB624F">
        <w:rPr>
          <w:rFonts w:ascii="仿宋" w:eastAsia="仿宋" w:hAnsi="仿宋" w:hint="eastAsia"/>
          <w:sz w:val="24"/>
        </w:rPr>
        <w:t>2、我单位将为上述工程提供不少于本投标书中所注明的投入本工程的全部资源</w:t>
      </w:r>
      <w:r w:rsidRPr="00CB624F">
        <w:rPr>
          <w:rFonts w:ascii="仿宋" w:eastAsia="仿宋" w:hAnsi="仿宋"/>
          <w:sz w:val="24"/>
        </w:rPr>
        <w:t>(</w:t>
      </w:r>
      <w:r w:rsidRPr="00CB624F">
        <w:rPr>
          <w:rFonts w:ascii="仿宋" w:eastAsia="仿宋" w:hAnsi="仿宋" w:hint="eastAsia"/>
          <w:sz w:val="24"/>
        </w:rPr>
        <w:t>包括人力、机械设备及材料等内容</w:t>
      </w:r>
      <w:r w:rsidRPr="00CB624F">
        <w:rPr>
          <w:rFonts w:ascii="仿宋" w:eastAsia="仿宋" w:hAnsi="仿宋"/>
          <w:sz w:val="24"/>
        </w:rPr>
        <w:t>)</w:t>
      </w:r>
      <w:r w:rsidRPr="00CB624F">
        <w:rPr>
          <w:rFonts w:ascii="仿宋" w:eastAsia="仿宋" w:hAnsi="仿宋" w:hint="eastAsia"/>
          <w:sz w:val="24"/>
        </w:rPr>
        <w:t>，并保证按国家规范规定执行。</w:t>
      </w:r>
    </w:p>
    <w:p w:rsidR="00D4078B" w:rsidRPr="00CB624F" w:rsidRDefault="00D4078B" w:rsidP="00D4078B">
      <w:pPr>
        <w:spacing w:line="360" w:lineRule="auto"/>
        <w:ind w:firstLine="560"/>
        <w:rPr>
          <w:rFonts w:ascii="仿宋" w:eastAsia="仿宋" w:hAnsi="仿宋"/>
          <w:sz w:val="28"/>
          <w:szCs w:val="28"/>
        </w:rPr>
      </w:pPr>
    </w:p>
    <w:p w:rsidR="00D4078B" w:rsidRPr="00CB624F" w:rsidRDefault="00D4078B" w:rsidP="00D4078B">
      <w:pPr>
        <w:spacing w:line="360" w:lineRule="auto"/>
        <w:ind w:firstLine="560"/>
        <w:rPr>
          <w:rFonts w:ascii="仿宋" w:eastAsia="仿宋" w:hAnsi="仿宋"/>
          <w:sz w:val="28"/>
          <w:szCs w:val="28"/>
        </w:rPr>
      </w:pPr>
    </w:p>
    <w:p w:rsidR="00D4078B" w:rsidRPr="00CB624F" w:rsidRDefault="00D4078B" w:rsidP="00D4078B">
      <w:pPr>
        <w:spacing w:line="360" w:lineRule="auto"/>
        <w:ind w:firstLine="560"/>
        <w:rPr>
          <w:rFonts w:ascii="仿宋" w:eastAsia="仿宋" w:hAnsi="仿宋"/>
          <w:sz w:val="28"/>
          <w:szCs w:val="28"/>
        </w:rPr>
      </w:pPr>
    </w:p>
    <w:p w:rsidR="00D4078B" w:rsidRPr="00CB624F" w:rsidRDefault="00D4078B" w:rsidP="00D4078B">
      <w:pPr>
        <w:spacing w:line="360" w:lineRule="auto"/>
        <w:ind w:firstLine="560"/>
        <w:rPr>
          <w:rFonts w:ascii="仿宋" w:eastAsia="仿宋" w:hAnsi="仿宋"/>
          <w:sz w:val="28"/>
          <w:szCs w:val="28"/>
        </w:rPr>
      </w:pPr>
    </w:p>
    <w:p w:rsidR="00D4078B" w:rsidRPr="00CB624F" w:rsidRDefault="00D4078B" w:rsidP="00D4078B">
      <w:pPr>
        <w:spacing w:line="360" w:lineRule="auto"/>
        <w:ind w:firstLine="560"/>
        <w:rPr>
          <w:rFonts w:ascii="仿宋" w:eastAsia="仿宋" w:hAnsi="仿宋"/>
          <w:sz w:val="28"/>
          <w:szCs w:val="28"/>
        </w:rPr>
      </w:pPr>
    </w:p>
    <w:p w:rsidR="00D4078B" w:rsidRPr="00CB624F" w:rsidRDefault="00D4078B" w:rsidP="00D4078B">
      <w:pPr>
        <w:spacing w:line="360" w:lineRule="auto"/>
        <w:ind w:firstLine="560"/>
        <w:rPr>
          <w:rFonts w:ascii="仿宋" w:eastAsia="仿宋" w:hAnsi="仿宋"/>
          <w:sz w:val="28"/>
          <w:szCs w:val="28"/>
        </w:rPr>
      </w:pPr>
    </w:p>
    <w:p w:rsidR="00D4078B" w:rsidRPr="00CB624F" w:rsidRDefault="00D4078B" w:rsidP="00D4078B">
      <w:pPr>
        <w:spacing w:line="360" w:lineRule="auto"/>
        <w:ind w:firstLine="560"/>
        <w:rPr>
          <w:rFonts w:ascii="仿宋" w:eastAsia="仿宋" w:hAnsi="仿宋"/>
          <w:sz w:val="24"/>
        </w:rPr>
      </w:pPr>
      <w:r w:rsidRPr="00CB624F">
        <w:rPr>
          <w:rFonts w:ascii="仿宋" w:eastAsia="仿宋" w:hAnsi="仿宋" w:hint="eastAsia"/>
          <w:sz w:val="24"/>
        </w:rPr>
        <w:t>投标单位</w:t>
      </w:r>
      <w:r w:rsidRPr="00CB624F">
        <w:rPr>
          <w:rFonts w:ascii="仿宋" w:eastAsia="仿宋" w:hAnsi="仿宋"/>
          <w:sz w:val="24"/>
        </w:rPr>
        <w:t>(</w:t>
      </w:r>
      <w:r w:rsidRPr="00CB624F">
        <w:rPr>
          <w:rFonts w:ascii="仿宋" w:eastAsia="仿宋" w:hAnsi="仿宋" w:hint="eastAsia"/>
          <w:sz w:val="24"/>
        </w:rPr>
        <w:t>盖章</w:t>
      </w:r>
      <w:r w:rsidRPr="00CB624F">
        <w:rPr>
          <w:rFonts w:ascii="仿宋" w:eastAsia="仿宋" w:hAnsi="仿宋"/>
          <w:sz w:val="24"/>
        </w:rPr>
        <w:t>)</w:t>
      </w:r>
      <w:r w:rsidRPr="00CB624F">
        <w:rPr>
          <w:rFonts w:ascii="仿宋" w:eastAsia="仿宋" w:hAnsi="仿宋" w:hint="eastAsia"/>
          <w:sz w:val="24"/>
        </w:rPr>
        <w:t>：</w:t>
      </w:r>
    </w:p>
    <w:p w:rsidR="00D4078B" w:rsidRPr="00CB624F" w:rsidRDefault="00D4078B" w:rsidP="00D4078B">
      <w:pPr>
        <w:spacing w:line="360" w:lineRule="auto"/>
        <w:ind w:firstLine="560"/>
        <w:rPr>
          <w:rFonts w:ascii="仿宋" w:eastAsia="仿宋" w:hAnsi="仿宋"/>
          <w:sz w:val="24"/>
        </w:rPr>
      </w:pPr>
      <w:r w:rsidRPr="00CB624F">
        <w:rPr>
          <w:rFonts w:ascii="仿宋" w:eastAsia="仿宋" w:hAnsi="仿宋" w:hint="eastAsia"/>
          <w:sz w:val="24"/>
        </w:rPr>
        <w:t>法定代表人或其</w:t>
      </w:r>
    </w:p>
    <w:p w:rsidR="00D4078B" w:rsidRPr="00CB624F" w:rsidRDefault="00D4078B" w:rsidP="00D4078B">
      <w:pPr>
        <w:spacing w:line="360" w:lineRule="auto"/>
        <w:ind w:firstLine="560"/>
        <w:rPr>
          <w:rFonts w:ascii="仿宋" w:eastAsia="仿宋" w:hAnsi="仿宋"/>
          <w:sz w:val="24"/>
        </w:rPr>
      </w:pPr>
      <w:r w:rsidRPr="00CB624F">
        <w:rPr>
          <w:rFonts w:ascii="仿宋" w:eastAsia="仿宋" w:hAnsi="仿宋" w:hint="eastAsia"/>
          <w:sz w:val="24"/>
        </w:rPr>
        <w:t>委托的代理人：</w:t>
      </w:r>
      <w:r w:rsidRPr="00CB624F">
        <w:rPr>
          <w:rFonts w:ascii="仿宋" w:eastAsia="仿宋" w:hAnsi="仿宋"/>
          <w:sz w:val="24"/>
        </w:rPr>
        <w:t>(</w:t>
      </w:r>
      <w:r w:rsidRPr="00CB624F">
        <w:rPr>
          <w:rFonts w:ascii="仿宋" w:eastAsia="仿宋" w:hAnsi="仿宋" w:hint="eastAsia"/>
          <w:sz w:val="24"/>
        </w:rPr>
        <w:t>盖章</w:t>
      </w:r>
      <w:r w:rsidRPr="00CB624F">
        <w:rPr>
          <w:rFonts w:ascii="仿宋" w:eastAsia="仿宋" w:hAnsi="仿宋"/>
          <w:sz w:val="24"/>
        </w:rPr>
        <w:t>)</w:t>
      </w:r>
    </w:p>
    <w:p w:rsidR="00D4078B" w:rsidRPr="00CB624F" w:rsidRDefault="00D4078B" w:rsidP="00D4078B">
      <w:pPr>
        <w:autoSpaceDN w:val="0"/>
        <w:snapToGrid w:val="0"/>
        <w:spacing w:line="480" w:lineRule="auto"/>
        <w:ind w:firstLineChars="250" w:firstLine="600"/>
        <w:rPr>
          <w:rFonts w:ascii="仿宋" w:eastAsia="仿宋" w:hAnsi="仿宋"/>
          <w:sz w:val="24"/>
        </w:rPr>
      </w:pPr>
      <w:r w:rsidRPr="00CB624F">
        <w:rPr>
          <w:rFonts w:ascii="仿宋" w:eastAsia="仿宋" w:hAnsi="仿宋" w:hint="eastAsia"/>
          <w:sz w:val="24"/>
        </w:rPr>
        <w:t>日       期：</w:t>
      </w:r>
    </w:p>
    <w:p w:rsidR="00D4078B" w:rsidRPr="00CB624F" w:rsidRDefault="00D4078B" w:rsidP="00D4078B">
      <w:pPr>
        <w:autoSpaceDN w:val="0"/>
        <w:snapToGrid w:val="0"/>
        <w:spacing w:line="480" w:lineRule="auto"/>
        <w:ind w:firstLineChars="250" w:firstLine="600"/>
        <w:rPr>
          <w:rFonts w:ascii="仿宋" w:eastAsia="仿宋" w:hAnsi="仿宋"/>
          <w:sz w:val="24"/>
        </w:rPr>
      </w:pPr>
    </w:p>
    <w:p w:rsidR="00D4078B" w:rsidRPr="00CB624F" w:rsidRDefault="00D4078B" w:rsidP="00D4078B">
      <w:pPr>
        <w:autoSpaceDN w:val="0"/>
        <w:snapToGrid w:val="0"/>
        <w:spacing w:line="480" w:lineRule="auto"/>
        <w:ind w:firstLineChars="250" w:firstLine="600"/>
        <w:rPr>
          <w:rFonts w:ascii="仿宋" w:eastAsia="仿宋" w:hAnsi="仿宋"/>
          <w:sz w:val="24"/>
        </w:rPr>
      </w:pPr>
    </w:p>
    <w:p w:rsidR="00D4078B" w:rsidRPr="00CB624F" w:rsidRDefault="00D4078B" w:rsidP="00D4078B">
      <w:pPr>
        <w:autoSpaceDN w:val="0"/>
        <w:snapToGrid w:val="0"/>
        <w:spacing w:line="480" w:lineRule="auto"/>
        <w:ind w:firstLineChars="250" w:firstLine="600"/>
        <w:rPr>
          <w:rFonts w:ascii="仿宋" w:eastAsia="仿宋" w:hAnsi="仿宋"/>
          <w:sz w:val="24"/>
        </w:rPr>
      </w:pPr>
    </w:p>
    <w:p w:rsidR="00D4078B" w:rsidRPr="00CB624F" w:rsidRDefault="00D4078B" w:rsidP="00D4078B">
      <w:pPr>
        <w:autoSpaceDN w:val="0"/>
        <w:snapToGrid w:val="0"/>
        <w:spacing w:line="480" w:lineRule="auto"/>
        <w:ind w:firstLineChars="250" w:firstLine="600"/>
        <w:rPr>
          <w:rFonts w:ascii="仿宋" w:eastAsia="仿宋" w:hAnsi="仿宋"/>
          <w:sz w:val="24"/>
        </w:rPr>
      </w:pPr>
    </w:p>
    <w:p w:rsidR="00D4078B" w:rsidRPr="00CB624F" w:rsidRDefault="00D4078B" w:rsidP="00D56724">
      <w:pPr>
        <w:autoSpaceDN w:val="0"/>
        <w:snapToGrid w:val="0"/>
        <w:spacing w:line="480" w:lineRule="auto"/>
        <w:rPr>
          <w:rFonts w:ascii="仿宋" w:eastAsia="仿宋" w:hAnsi="仿宋"/>
          <w:sz w:val="24"/>
        </w:rPr>
      </w:pPr>
    </w:p>
    <w:p w:rsidR="00D4078B" w:rsidRPr="00CB624F" w:rsidRDefault="00D4078B" w:rsidP="00D4078B">
      <w:pPr>
        <w:snapToGrid w:val="0"/>
        <w:spacing w:line="500" w:lineRule="exact"/>
        <w:jc w:val="center"/>
        <w:rPr>
          <w:rFonts w:ascii="仿宋" w:eastAsia="仿宋" w:hAnsi="仿宋"/>
          <w:bCs/>
          <w:sz w:val="32"/>
          <w:szCs w:val="32"/>
        </w:rPr>
      </w:pPr>
      <w:r w:rsidRPr="00CB624F">
        <w:rPr>
          <w:rFonts w:ascii="仿宋" w:eastAsia="仿宋" w:hAnsi="仿宋" w:hint="eastAsia"/>
          <w:bCs/>
          <w:sz w:val="32"/>
          <w:szCs w:val="32"/>
        </w:rPr>
        <w:t>拟派本工程主要人员一览表</w:t>
      </w:r>
    </w:p>
    <w:p w:rsidR="00D4078B" w:rsidRPr="00CB624F" w:rsidRDefault="00D4078B" w:rsidP="00D4078B">
      <w:pPr>
        <w:pStyle w:val="a3"/>
        <w:ind w:left="5250" w:firstLineChars="400" w:firstLine="960"/>
        <w:rPr>
          <w:rFonts w:ascii="仿宋" w:eastAsia="仿宋" w:hAnsi="仿宋"/>
          <w:sz w:val="24"/>
        </w:rPr>
      </w:pPr>
    </w:p>
    <w:p w:rsidR="00D4078B" w:rsidRPr="00CB624F" w:rsidRDefault="00D4078B" w:rsidP="00D4078B">
      <w:pPr>
        <w:pStyle w:val="a3"/>
        <w:ind w:left="5250" w:firstLineChars="400" w:firstLine="960"/>
        <w:rPr>
          <w:rFonts w:ascii="仿宋" w:eastAsia="仿宋" w:hAnsi="仿宋"/>
          <w:sz w:val="24"/>
        </w:rPr>
      </w:pPr>
      <w:r w:rsidRPr="00CB624F">
        <w:rPr>
          <w:rFonts w:ascii="仿宋" w:eastAsia="仿宋" w:hAnsi="仿宋" w:hint="eastAsia"/>
          <w:sz w:val="24"/>
        </w:rPr>
        <w:t>年    月    日</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2"/>
        <w:gridCol w:w="668"/>
        <w:gridCol w:w="900"/>
        <w:gridCol w:w="1260"/>
        <w:gridCol w:w="1440"/>
        <w:gridCol w:w="1620"/>
        <w:gridCol w:w="2340"/>
      </w:tblGrid>
      <w:tr w:rsidR="00D4078B" w:rsidRPr="00CB624F" w:rsidTr="00C67F6A">
        <w:trPr>
          <w:trHeight w:val="1074"/>
        </w:trPr>
        <w:tc>
          <w:tcPr>
            <w:tcW w:w="1312"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姓</w:t>
            </w:r>
            <w:r w:rsidRPr="00CB624F">
              <w:rPr>
                <w:rFonts w:ascii="仿宋" w:eastAsia="仿宋" w:hAnsi="仿宋"/>
                <w:b/>
                <w:bCs/>
                <w:sz w:val="24"/>
              </w:rPr>
              <w:t xml:space="preserve">  </w:t>
            </w:r>
            <w:r w:rsidRPr="00CB624F">
              <w:rPr>
                <w:rFonts w:ascii="仿宋" w:eastAsia="仿宋" w:hAnsi="仿宋" w:hint="eastAsia"/>
                <w:b/>
                <w:bCs/>
                <w:sz w:val="24"/>
              </w:rPr>
              <w:t>名</w:t>
            </w:r>
          </w:p>
        </w:tc>
        <w:tc>
          <w:tcPr>
            <w:tcW w:w="668"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性别</w:t>
            </w:r>
          </w:p>
        </w:tc>
        <w:tc>
          <w:tcPr>
            <w:tcW w:w="900"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年龄</w:t>
            </w:r>
          </w:p>
        </w:tc>
        <w:tc>
          <w:tcPr>
            <w:tcW w:w="1260"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职 称</w:t>
            </w:r>
          </w:p>
        </w:tc>
        <w:tc>
          <w:tcPr>
            <w:tcW w:w="1440"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专 业</w:t>
            </w:r>
          </w:p>
        </w:tc>
        <w:tc>
          <w:tcPr>
            <w:tcW w:w="1620"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执业资格</w:t>
            </w:r>
          </w:p>
        </w:tc>
        <w:tc>
          <w:tcPr>
            <w:tcW w:w="2340"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拟在本项目中担任的工作</w:t>
            </w: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vAlign w:val="center"/>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napToGrid w:val="0"/>
                <w:kern w:val="0"/>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napToGrid w:val="0"/>
                <w:kern w:val="0"/>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bl>
    <w:p w:rsidR="00D4078B" w:rsidRPr="00CB624F" w:rsidRDefault="00D4078B" w:rsidP="00D4078B">
      <w:pPr>
        <w:autoSpaceDN w:val="0"/>
        <w:snapToGrid w:val="0"/>
        <w:spacing w:line="480" w:lineRule="auto"/>
        <w:ind w:firstLineChars="250" w:firstLine="700"/>
        <w:rPr>
          <w:rFonts w:ascii="仿宋" w:eastAsia="仿宋" w:hAnsi="仿宋"/>
          <w:sz w:val="28"/>
          <w:szCs w:val="28"/>
        </w:rPr>
      </w:pPr>
    </w:p>
    <w:p w:rsidR="00D4078B" w:rsidRPr="00CB624F" w:rsidRDefault="00D4078B" w:rsidP="00D4078B">
      <w:pPr>
        <w:snapToGrid w:val="0"/>
        <w:spacing w:line="500" w:lineRule="exact"/>
        <w:rPr>
          <w:rFonts w:ascii="仿宋" w:eastAsia="仿宋" w:hAnsi="仿宋"/>
          <w:bCs/>
          <w:sz w:val="32"/>
          <w:szCs w:val="32"/>
        </w:rPr>
      </w:pPr>
    </w:p>
    <w:p w:rsidR="00D4078B" w:rsidRPr="00D56724" w:rsidRDefault="00D4078B" w:rsidP="00D56724">
      <w:pPr>
        <w:snapToGrid w:val="0"/>
        <w:spacing w:line="500" w:lineRule="exact"/>
        <w:jc w:val="center"/>
        <w:rPr>
          <w:rFonts w:ascii="仿宋" w:eastAsia="仿宋" w:hAnsi="仿宋"/>
          <w:bCs/>
          <w:sz w:val="32"/>
          <w:szCs w:val="32"/>
        </w:rPr>
      </w:pPr>
      <w:r w:rsidRPr="00CB624F">
        <w:rPr>
          <w:rFonts w:ascii="仿宋" w:eastAsia="仿宋" w:hAnsi="仿宋" w:hint="eastAsia"/>
          <w:bCs/>
          <w:sz w:val="32"/>
          <w:szCs w:val="32"/>
        </w:rPr>
        <w:lastRenderedPageBreak/>
        <w:t>拟在本工程使用的主要机械设备一览表</w:t>
      </w:r>
    </w:p>
    <w:p w:rsidR="00D4078B" w:rsidRPr="00CB624F" w:rsidRDefault="00D4078B" w:rsidP="00D4078B">
      <w:pPr>
        <w:pStyle w:val="a3"/>
        <w:ind w:left="5250" w:firstLineChars="600" w:firstLine="1440"/>
        <w:rPr>
          <w:rFonts w:ascii="仿宋" w:eastAsia="仿宋" w:hAnsi="仿宋"/>
          <w:sz w:val="24"/>
        </w:rPr>
      </w:pPr>
      <w:r w:rsidRPr="00CB624F">
        <w:rPr>
          <w:rFonts w:ascii="仿宋" w:eastAsia="仿宋" w:hAnsi="仿宋" w:hint="eastAsia"/>
          <w:sz w:val="24"/>
        </w:rPr>
        <w:t>年   月   日</w:t>
      </w:r>
    </w:p>
    <w:tbl>
      <w:tblPr>
        <w:tblW w:w="0" w:type="auto"/>
        <w:tblBorders>
          <w:top w:val="single" w:sz="6" w:space="0" w:color="000000"/>
          <w:left w:val="single" w:sz="6" w:space="0" w:color="000000"/>
          <w:right w:val="single" w:sz="6" w:space="0" w:color="000000"/>
          <w:insideH w:val="single" w:sz="6" w:space="0" w:color="000000"/>
          <w:insideV w:val="single" w:sz="6" w:space="0" w:color="000000"/>
        </w:tblBorders>
        <w:shd w:val="clear" w:color="auto" w:fill="FFFFFF"/>
        <w:tblLayout w:type="fixed"/>
        <w:tblLook w:val="0000"/>
      </w:tblPr>
      <w:tblGrid>
        <w:gridCol w:w="3168"/>
        <w:gridCol w:w="1980"/>
        <w:gridCol w:w="1260"/>
        <w:gridCol w:w="2700"/>
      </w:tblGrid>
      <w:tr w:rsidR="00D4078B" w:rsidRPr="00CB624F" w:rsidTr="00C67F6A">
        <w:trPr>
          <w:trHeight w:hRule="exact" w:val="955"/>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b/>
                <w:bCs/>
                <w:sz w:val="24"/>
              </w:rPr>
            </w:pPr>
            <w:r w:rsidRPr="00CB624F">
              <w:rPr>
                <w:rFonts w:ascii="仿宋" w:eastAsia="仿宋" w:hAnsi="仿宋" w:hint="eastAsia"/>
                <w:b/>
                <w:bCs/>
                <w:sz w:val="24"/>
              </w:rPr>
              <w:t>机械设备名称</w:t>
            </w: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b/>
                <w:bCs/>
                <w:sz w:val="24"/>
              </w:rPr>
            </w:pPr>
            <w:r w:rsidRPr="00CB624F">
              <w:rPr>
                <w:rFonts w:ascii="仿宋" w:eastAsia="仿宋" w:hAnsi="仿宋" w:hint="eastAsia"/>
                <w:b/>
                <w:bCs/>
                <w:sz w:val="24"/>
              </w:rPr>
              <w:t>型号规格</w:t>
            </w: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b/>
                <w:bCs/>
                <w:sz w:val="24"/>
              </w:rPr>
            </w:pPr>
            <w:r w:rsidRPr="00CB624F">
              <w:rPr>
                <w:rFonts w:ascii="仿宋" w:eastAsia="仿宋" w:hAnsi="仿宋" w:hint="eastAsia"/>
                <w:b/>
                <w:bCs/>
                <w:sz w:val="24"/>
              </w:rPr>
              <w:t>数量</w:t>
            </w: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b/>
                <w:bCs/>
                <w:sz w:val="24"/>
              </w:rPr>
            </w:pPr>
            <w:r w:rsidRPr="00CB624F">
              <w:rPr>
                <w:rFonts w:ascii="仿宋" w:eastAsia="仿宋" w:hAnsi="仿宋" w:hint="eastAsia"/>
                <w:b/>
                <w:bCs/>
                <w:sz w:val="24"/>
              </w:rPr>
              <w:t>备注</w:t>
            </w: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pStyle w:val="1"/>
              <w:keepLines w:val="0"/>
              <w:widowControl/>
              <w:tabs>
                <w:tab w:val="left" w:pos="360"/>
              </w:tabs>
              <w:spacing w:before="0" w:after="100" w:afterAutospacing="1" w:line="240" w:lineRule="auto"/>
              <w:jc w:val="center"/>
              <w:rPr>
                <w:rFonts w:ascii="仿宋" w:eastAsia="仿宋" w:hAnsi="仿宋"/>
                <w:sz w:val="24"/>
                <w:szCs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pStyle w:val="1"/>
              <w:keepLines w:val="0"/>
              <w:widowControl/>
              <w:tabs>
                <w:tab w:val="left" w:pos="360"/>
              </w:tabs>
              <w:spacing w:before="0" w:after="100" w:afterAutospacing="1" w:line="240" w:lineRule="auto"/>
              <w:jc w:val="center"/>
              <w:rPr>
                <w:rFonts w:ascii="仿宋" w:eastAsia="仿宋" w:hAnsi="仿宋"/>
                <w:sz w:val="24"/>
                <w:szCs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Tr="00C67F6A">
        <w:trPr>
          <w:trHeight w:hRule="exact" w:val="600"/>
        </w:trPr>
        <w:tc>
          <w:tcPr>
            <w:tcW w:w="3168" w:type="dxa"/>
            <w:tcBorders>
              <w:bottom w:val="single" w:sz="6" w:space="0" w:color="000000"/>
            </w:tcBorders>
            <w:shd w:val="clear" w:color="auto" w:fill="FFFFFF"/>
            <w:vAlign w:val="center"/>
          </w:tcPr>
          <w:p w:rsidR="00D4078B" w:rsidRDefault="00D4078B" w:rsidP="00C67F6A">
            <w:pPr>
              <w:spacing w:after="100" w:afterAutospacing="1"/>
              <w:jc w:val="center"/>
              <w:rPr>
                <w:rFonts w:ascii="宋体" w:hAnsi="宋体"/>
                <w:sz w:val="24"/>
              </w:rPr>
            </w:pPr>
          </w:p>
        </w:tc>
        <w:tc>
          <w:tcPr>
            <w:tcW w:w="1980" w:type="dxa"/>
            <w:tcBorders>
              <w:bottom w:val="single" w:sz="6" w:space="0" w:color="000000"/>
            </w:tcBorders>
            <w:shd w:val="clear" w:color="auto" w:fill="FFFFFF"/>
            <w:vAlign w:val="center"/>
          </w:tcPr>
          <w:p w:rsidR="00D4078B" w:rsidRDefault="00D4078B" w:rsidP="00C67F6A">
            <w:pPr>
              <w:spacing w:after="100" w:afterAutospacing="1"/>
              <w:jc w:val="center"/>
              <w:rPr>
                <w:rFonts w:ascii="宋体" w:hAnsi="宋体"/>
                <w:sz w:val="24"/>
              </w:rPr>
            </w:pPr>
          </w:p>
        </w:tc>
        <w:tc>
          <w:tcPr>
            <w:tcW w:w="1260" w:type="dxa"/>
            <w:tcBorders>
              <w:bottom w:val="single" w:sz="6" w:space="0" w:color="000000"/>
            </w:tcBorders>
            <w:shd w:val="clear" w:color="auto" w:fill="FFFFFF"/>
            <w:vAlign w:val="center"/>
          </w:tcPr>
          <w:p w:rsidR="00D4078B" w:rsidRDefault="00D4078B" w:rsidP="00C67F6A">
            <w:pPr>
              <w:spacing w:after="100" w:afterAutospacing="1"/>
              <w:jc w:val="center"/>
              <w:rPr>
                <w:rFonts w:ascii="宋体" w:hAnsi="宋体"/>
                <w:sz w:val="24"/>
              </w:rPr>
            </w:pPr>
          </w:p>
        </w:tc>
        <w:tc>
          <w:tcPr>
            <w:tcW w:w="2700" w:type="dxa"/>
            <w:tcBorders>
              <w:bottom w:val="single" w:sz="6" w:space="0" w:color="000000"/>
            </w:tcBorders>
            <w:shd w:val="clear" w:color="auto" w:fill="FFFFFF"/>
            <w:vAlign w:val="center"/>
          </w:tcPr>
          <w:p w:rsidR="00D4078B" w:rsidRDefault="00D4078B" w:rsidP="00C67F6A">
            <w:pPr>
              <w:spacing w:after="100" w:afterAutospacing="1"/>
              <w:jc w:val="center"/>
              <w:rPr>
                <w:rFonts w:ascii="宋体" w:hAnsi="宋体"/>
                <w:sz w:val="24"/>
              </w:rPr>
            </w:pPr>
          </w:p>
        </w:tc>
      </w:tr>
    </w:tbl>
    <w:p w:rsidR="00F34AFF" w:rsidRDefault="00F34AFF"/>
    <w:sectPr w:rsidR="00F34AFF" w:rsidSect="006862A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E6B" w:rsidRDefault="00E35E6B" w:rsidP="00236602">
      <w:r>
        <w:separator/>
      </w:r>
    </w:p>
  </w:endnote>
  <w:endnote w:type="continuationSeparator" w:id="1">
    <w:p w:rsidR="00E35E6B" w:rsidRDefault="00E35E6B" w:rsidP="002366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E6B" w:rsidRDefault="00E35E6B" w:rsidP="00236602">
      <w:r>
        <w:separator/>
      </w:r>
    </w:p>
  </w:footnote>
  <w:footnote w:type="continuationSeparator" w:id="1">
    <w:p w:rsidR="00E35E6B" w:rsidRDefault="00E35E6B" w:rsidP="002366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078B"/>
    <w:rsid w:val="00005B6E"/>
    <w:rsid w:val="00236602"/>
    <w:rsid w:val="00327EF3"/>
    <w:rsid w:val="006862A3"/>
    <w:rsid w:val="00B657FC"/>
    <w:rsid w:val="00D4078B"/>
    <w:rsid w:val="00D53A74"/>
    <w:rsid w:val="00D56724"/>
    <w:rsid w:val="00E35E6B"/>
    <w:rsid w:val="00F34A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78B"/>
    <w:pPr>
      <w:widowControl w:val="0"/>
      <w:jc w:val="both"/>
    </w:pPr>
    <w:rPr>
      <w:rFonts w:ascii="Times New Roman" w:eastAsia="宋体" w:hAnsi="Times New Roman" w:cs="Times New Roman"/>
      <w:szCs w:val="20"/>
    </w:rPr>
  </w:style>
  <w:style w:type="paragraph" w:styleId="1">
    <w:name w:val="heading 1"/>
    <w:basedOn w:val="a"/>
    <w:next w:val="a"/>
    <w:link w:val="1Char"/>
    <w:qFormat/>
    <w:rsid w:val="00D4078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4078B"/>
    <w:rPr>
      <w:rFonts w:ascii="Times New Roman" w:eastAsia="宋体" w:hAnsi="Times New Roman" w:cs="Times New Roman"/>
      <w:b/>
      <w:bCs/>
      <w:kern w:val="44"/>
      <w:sz w:val="44"/>
      <w:szCs w:val="44"/>
    </w:rPr>
  </w:style>
  <w:style w:type="paragraph" w:styleId="a3">
    <w:name w:val="Date"/>
    <w:basedOn w:val="a"/>
    <w:next w:val="a"/>
    <w:link w:val="Char"/>
    <w:rsid w:val="00D4078B"/>
    <w:pPr>
      <w:ind w:leftChars="2500" w:left="2500"/>
    </w:pPr>
  </w:style>
  <w:style w:type="character" w:customStyle="1" w:styleId="Char">
    <w:name w:val="日期 Char"/>
    <w:basedOn w:val="a0"/>
    <w:link w:val="a3"/>
    <w:rsid w:val="00D4078B"/>
    <w:rPr>
      <w:rFonts w:ascii="Times New Roman" w:eastAsia="宋体" w:hAnsi="Times New Roman" w:cs="Times New Roman"/>
      <w:szCs w:val="20"/>
    </w:rPr>
  </w:style>
  <w:style w:type="paragraph" w:styleId="2">
    <w:name w:val="Body Text Indent 2"/>
    <w:basedOn w:val="a"/>
    <w:link w:val="2Char"/>
    <w:rsid w:val="00D4078B"/>
    <w:pPr>
      <w:spacing w:after="120" w:line="480" w:lineRule="auto"/>
      <w:ind w:leftChars="200" w:left="200"/>
    </w:pPr>
    <w:rPr>
      <w:szCs w:val="24"/>
    </w:rPr>
  </w:style>
  <w:style w:type="character" w:customStyle="1" w:styleId="2Char">
    <w:name w:val="正文文本缩进 2 Char"/>
    <w:basedOn w:val="a0"/>
    <w:link w:val="2"/>
    <w:rsid w:val="00D4078B"/>
    <w:rPr>
      <w:rFonts w:ascii="Times New Roman" w:eastAsia="宋体" w:hAnsi="Times New Roman" w:cs="Times New Roman"/>
      <w:szCs w:val="24"/>
    </w:rPr>
  </w:style>
  <w:style w:type="paragraph" w:styleId="a4">
    <w:name w:val="header"/>
    <w:basedOn w:val="a"/>
    <w:link w:val="Char0"/>
    <w:uiPriority w:val="99"/>
    <w:semiHidden/>
    <w:unhideWhenUsed/>
    <w:rsid w:val="002366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36602"/>
    <w:rPr>
      <w:rFonts w:ascii="Times New Roman" w:eastAsia="宋体" w:hAnsi="Times New Roman" w:cs="Times New Roman"/>
      <w:sz w:val="18"/>
      <w:szCs w:val="18"/>
    </w:rPr>
  </w:style>
  <w:style w:type="paragraph" w:styleId="a5">
    <w:name w:val="footer"/>
    <w:basedOn w:val="a"/>
    <w:link w:val="Char1"/>
    <w:uiPriority w:val="99"/>
    <w:semiHidden/>
    <w:unhideWhenUsed/>
    <w:rsid w:val="0023660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3660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ZBB</dc:creator>
  <cp:lastModifiedBy>ZBB</cp:lastModifiedBy>
  <cp:revision>2</cp:revision>
  <dcterms:created xsi:type="dcterms:W3CDTF">2022-08-30T07:35:00Z</dcterms:created>
  <dcterms:modified xsi:type="dcterms:W3CDTF">2022-08-30T07:35:00Z</dcterms:modified>
</cp:coreProperties>
</file>